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proofErr w:type="spellStart"/>
      <w:r w:rsidRPr="005D1368">
        <w:rPr>
          <w:b/>
          <w:bCs/>
          <w:color w:val="002060"/>
          <w:szCs w:val="24"/>
        </w:rPr>
        <w:t>Độc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lập</w:t>
      </w:r>
      <w:proofErr w:type="spellEnd"/>
      <w:r w:rsidRPr="005D1368">
        <w:rPr>
          <w:b/>
          <w:bCs/>
          <w:color w:val="002060"/>
          <w:szCs w:val="24"/>
        </w:rPr>
        <w:t xml:space="preserve"> - </w:t>
      </w:r>
      <w:proofErr w:type="spellStart"/>
      <w:r w:rsidRPr="005D1368">
        <w:rPr>
          <w:b/>
          <w:bCs/>
          <w:color w:val="002060"/>
          <w:szCs w:val="24"/>
        </w:rPr>
        <w:t>Tự</w:t>
      </w:r>
      <w:proofErr w:type="spellEnd"/>
      <w:r w:rsidRPr="005D1368">
        <w:rPr>
          <w:b/>
          <w:bCs/>
          <w:color w:val="002060"/>
          <w:szCs w:val="24"/>
        </w:rPr>
        <w:t xml:space="preserve"> do - </w:t>
      </w:r>
      <w:proofErr w:type="spellStart"/>
      <w:r w:rsidRPr="005D1368">
        <w:rPr>
          <w:b/>
          <w:bCs/>
          <w:color w:val="002060"/>
          <w:szCs w:val="24"/>
        </w:rPr>
        <w:t>Hạnh</w:t>
      </w:r>
      <w:proofErr w:type="spellEnd"/>
      <w:r w:rsidRPr="005D1368">
        <w:rPr>
          <w:b/>
          <w:bCs/>
          <w:color w:val="002060"/>
          <w:szCs w:val="24"/>
        </w:rPr>
        <w:t xml:space="preserve"> </w:t>
      </w:r>
      <w:proofErr w:type="spellStart"/>
      <w:r w:rsidRPr="005D1368">
        <w:rPr>
          <w:b/>
          <w:bCs/>
          <w:color w:val="002060"/>
          <w:szCs w:val="24"/>
        </w:rPr>
        <w:t>phúc</w:t>
      </w:r>
      <w:proofErr w:type="spellEnd"/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7B83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AkT&#10;gH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B16F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3E0D4504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</w:t>
      </w:r>
      <w:r w:rsidR="001E68C7">
        <w:t>CHUNG</w:t>
      </w:r>
    </w:p>
    <w:p w14:paraId="01B0FE68" w14:textId="77777777" w:rsidR="009A0B93" w:rsidRDefault="009A0B93" w:rsidP="00304BBB">
      <w:pPr>
        <w:spacing w:before="120" w:after="0" w:line="288" w:lineRule="auto"/>
        <w:ind w:left="0" w:firstLine="0"/>
        <w:rPr>
          <w:sz w:val="26"/>
          <w:szCs w:val="26"/>
        </w:rPr>
      </w:pPr>
    </w:p>
    <w:p w14:paraId="3084D599" w14:textId="77777777" w:rsidR="0022208C" w:rsidRDefault="0022208C" w:rsidP="00304BBB">
      <w:pPr>
        <w:spacing w:before="120" w:after="0" w:line="288" w:lineRule="auto"/>
        <w:ind w:left="0" w:firstLine="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37"/>
      </w:tblGrid>
      <w:tr w:rsidR="0022208C" w:rsidRPr="0022208C" w14:paraId="0EBDB1B6" w14:textId="77777777" w:rsidTr="0022208C">
        <w:tc>
          <w:tcPr>
            <w:tcW w:w="4077" w:type="dxa"/>
          </w:tcPr>
          <w:p w14:paraId="4B98C34B" w14:textId="77777777" w:rsidR="0022208C" w:rsidRDefault="0022208C" w:rsidP="00304BBB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</w:p>
          <w:p w14:paraId="194F811B" w14:textId="0D5BEF03" w:rsidR="0022208C" w:rsidRDefault="0022208C" w:rsidP="00304BBB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166C561" wp14:editId="7A84342D">
                  <wp:extent cx="2239107" cy="2907323"/>
                  <wp:effectExtent l="0" t="0" r="889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184" cy="29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A35DD" w14:textId="77777777" w:rsidR="0022208C" w:rsidRDefault="0022208C" w:rsidP="00304BBB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37" w:type="dxa"/>
          </w:tcPr>
          <w:p w14:paraId="19BA3A36" w14:textId="77777777" w:rsidR="0022208C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  <w:lang w:val="vi-VN"/>
              </w:rPr>
              <w:t>: Trần Thị Phương Tú</w:t>
            </w:r>
          </w:p>
          <w:p w14:paraId="1857FBF7" w14:textId="746892EF" w:rsidR="0022208C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68E7">
              <w:rPr>
                <w:sz w:val="26"/>
                <w:szCs w:val="26"/>
              </w:rPr>
              <w:t>sinh</w:t>
            </w:r>
            <w:proofErr w:type="spellEnd"/>
            <w:r w:rsidRPr="00CC68E7">
              <w:rPr>
                <w:sz w:val="26"/>
                <w:szCs w:val="26"/>
              </w:rPr>
              <w:t xml:space="preserve">:     </w:t>
            </w:r>
            <w:r>
              <w:rPr>
                <w:sz w:val="26"/>
                <w:szCs w:val="26"/>
                <w:lang w:val="vi-VN"/>
              </w:rPr>
              <w:t>20/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0/1988</w:t>
            </w:r>
            <w:r w:rsidRPr="00CC68E7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     </w:t>
            </w:r>
          </w:p>
          <w:p w14:paraId="0269FE1D" w14:textId="77777777" w:rsidR="0022208C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</w:rPr>
            </w:pPr>
            <w:proofErr w:type="spellStart"/>
            <w:r w:rsidRPr="00CC68E7">
              <w:rPr>
                <w:sz w:val="26"/>
                <w:szCs w:val="26"/>
              </w:rPr>
              <w:t>Giới</w:t>
            </w:r>
            <w:proofErr w:type="spellEnd"/>
            <w:r w:rsidRPr="00CC68E7">
              <w:rPr>
                <w:sz w:val="26"/>
                <w:szCs w:val="26"/>
              </w:rPr>
              <w:t xml:space="preserve"> </w:t>
            </w:r>
            <w:proofErr w:type="spellStart"/>
            <w:r w:rsidRPr="00CC68E7">
              <w:rPr>
                <w:sz w:val="26"/>
                <w:szCs w:val="26"/>
              </w:rPr>
              <w:t>tính</w:t>
            </w:r>
            <w:proofErr w:type="spellEnd"/>
            <w:r w:rsidRPr="00CC68E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  <w:proofErr w:type="spellStart"/>
            <w:r w:rsidRPr="00CC68E7">
              <w:rPr>
                <w:sz w:val="26"/>
                <w:szCs w:val="26"/>
              </w:rPr>
              <w:t>Nữ</w:t>
            </w:r>
            <w:proofErr w:type="spellEnd"/>
            <w:r w:rsidRPr="00CC68E7">
              <w:rPr>
                <w:sz w:val="26"/>
                <w:szCs w:val="26"/>
              </w:rPr>
              <w:t xml:space="preserve"> </w:t>
            </w:r>
          </w:p>
          <w:p w14:paraId="374647AC" w14:textId="77777777" w:rsidR="0022208C" w:rsidRPr="00B85AFA" w:rsidRDefault="0022208C" w:rsidP="0022208C">
            <w:pPr>
              <w:spacing w:before="120" w:after="0" w:line="288" w:lineRule="auto"/>
              <w:ind w:left="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Quê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 xml:space="preserve">   Ba Đồn, Quảng Bình</w:t>
            </w:r>
          </w:p>
          <w:p w14:paraId="73DF2A51" w14:textId="77777777" w:rsidR="0022208C" w:rsidRPr="00B85AFA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  <w:lang w:val="vi-VN"/>
              </w:rPr>
            </w:pPr>
            <w:r w:rsidRPr="0022208C">
              <w:rPr>
                <w:sz w:val="26"/>
                <w:szCs w:val="26"/>
                <w:lang w:val="vi-VN"/>
              </w:rPr>
              <w:t xml:space="preserve">Học vị: </w:t>
            </w:r>
            <w:r>
              <w:rPr>
                <w:sz w:val="26"/>
                <w:szCs w:val="26"/>
                <w:lang w:val="vi-VN"/>
              </w:rPr>
              <w:t xml:space="preserve">         Thạc sĩ</w:t>
            </w:r>
          </w:p>
          <w:p w14:paraId="1C2112D1" w14:textId="77777777" w:rsidR="0022208C" w:rsidRPr="00B85AFA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  <w:lang w:val="vi-VN"/>
              </w:rPr>
            </w:pPr>
            <w:r w:rsidRPr="0022208C">
              <w:rPr>
                <w:sz w:val="26"/>
                <w:szCs w:val="26"/>
                <w:lang w:val="vi-VN"/>
              </w:rPr>
              <w:t>Chổ ở hiện tại:  Quán Hàu</w:t>
            </w:r>
            <w:r>
              <w:rPr>
                <w:sz w:val="26"/>
                <w:szCs w:val="26"/>
                <w:lang w:val="vi-VN"/>
              </w:rPr>
              <w:t>, Quảng Bình</w:t>
            </w:r>
          </w:p>
          <w:p w14:paraId="3BDB9565" w14:textId="77777777" w:rsidR="0022208C" w:rsidRPr="0022208C" w:rsidRDefault="0022208C" w:rsidP="0022208C">
            <w:pPr>
              <w:spacing w:before="120" w:after="0" w:line="288" w:lineRule="auto"/>
              <w:ind w:left="10"/>
              <w:rPr>
                <w:sz w:val="26"/>
                <w:szCs w:val="26"/>
                <w:lang w:val="vi-VN"/>
              </w:rPr>
            </w:pPr>
            <w:r w:rsidRPr="0022208C">
              <w:rPr>
                <w:sz w:val="26"/>
                <w:szCs w:val="26"/>
                <w:lang w:val="vi-VN"/>
              </w:rPr>
              <w:t xml:space="preserve">Chức danh khoa học:        Giảng viên                       </w:t>
            </w:r>
          </w:p>
          <w:p w14:paraId="64F146FF" w14:textId="41B498E0" w:rsidR="0022208C" w:rsidRPr="0022208C" w:rsidRDefault="0022208C" w:rsidP="0022208C">
            <w:pPr>
              <w:spacing w:before="120" w:after="0" w:line="288" w:lineRule="auto"/>
              <w:ind w:left="0" w:right="43" w:firstLine="0"/>
              <w:rPr>
                <w:sz w:val="26"/>
                <w:szCs w:val="26"/>
                <w:lang w:val="vi-VN"/>
              </w:rPr>
            </w:pPr>
            <w:r w:rsidRPr="0022208C">
              <w:rPr>
                <w:sz w:val="26"/>
                <w:szCs w:val="26"/>
                <w:lang w:val="vi-VN"/>
              </w:rPr>
              <w:t xml:space="preserve">Đơn vị công tác: </w:t>
            </w:r>
            <w:r>
              <w:rPr>
                <w:sz w:val="26"/>
                <w:szCs w:val="26"/>
                <w:lang w:val="vi-VN"/>
              </w:rPr>
              <w:t xml:space="preserve">Khoa NN, </w:t>
            </w:r>
            <w:r w:rsidRPr="0022208C">
              <w:rPr>
                <w:sz w:val="26"/>
                <w:szCs w:val="26"/>
                <w:lang w:val="vi-VN"/>
              </w:rPr>
              <w:t>Đ</w:t>
            </w:r>
            <w:r>
              <w:rPr>
                <w:sz w:val="26"/>
                <w:szCs w:val="26"/>
                <w:lang w:val="vi-VN"/>
              </w:rPr>
              <w:t>HQB</w:t>
            </w:r>
          </w:p>
          <w:p w14:paraId="771315DC" w14:textId="77777777" w:rsidR="0022208C" w:rsidRDefault="0022208C" w:rsidP="0022208C">
            <w:pPr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proofErr w:type="spellStart"/>
            <w:r w:rsidRPr="00CC68E7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  <w:r w:rsidRPr="00CC68E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vi-VN"/>
              </w:rPr>
              <w:t>0911376737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</w:t>
            </w:r>
          </w:p>
          <w:p w14:paraId="4AB14C01" w14:textId="323A9B13" w:rsidR="0022208C" w:rsidRPr="0022208C" w:rsidRDefault="0022208C" w:rsidP="0022208C">
            <w:pPr>
              <w:spacing w:before="120" w:after="0" w:line="288" w:lineRule="auto"/>
              <w:ind w:left="0" w:firstLine="0"/>
              <w:rPr>
                <w:sz w:val="26"/>
                <w:szCs w:val="26"/>
                <w:lang w:val="vi-VN"/>
              </w:rPr>
            </w:pPr>
            <w:r w:rsidRPr="00CC68E7">
              <w:rPr>
                <w:sz w:val="26"/>
                <w:szCs w:val="26"/>
              </w:rPr>
              <w:t xml:space="preserve">Email: </w:t>
            </w:r>
            <w:r>
              <w:rPr>
                <w:sz w:val="26"/>
                <w:szCs w:val="26"/>
                <w:lang w:val="vi-VN"/>
              </w:rPr>
              <w:t xml:space="preserve">       </w:t>
            </w:r>
            <w:hyperlink r:id="rId9" w:history="1">
              <w:r w:rsidRPr="00381F0A">
                <w:rPr>
                  <w:rStyle w:val="Hyperlink"/>
                  <w:sz w:val="26"/>
                  <w:szCs w:val="26"/>
                  <w:lang w:val="vi-VN"/>
                </w:rPr>
                <w:t>tranphuongtudhqb@gmail.com</w:t>
              </w:r>
            </w:hyperlink>
          </w:p>
        </w:tc>
      </w:tr>
    </w:tbl>
    <w:p w14:paraId="73032413" w14:textId="77777777" w:rsidR="0022208C" w:rsidRPr="0022208C" w:rsidRDefault="0022208C" w:rsidP="00304BBB">
      <w:pPr>
        <w:spacing w:before="120" w:after="0" w:line="288" w:lineRule="auto"/>
        <w:ind w:left="0" w:firstLine="0"/>
        <w:rPr>
          <w:sz w:val="26"/>
          <w:szCs w:val="26"/>
        </w:rPr>
        <w:sectPr w:rsidR="0022208C" w:rsidRPr="0022208C" w:rsidSect="00B97B60">
          <w:footerReference w:type="even" r:id="rId10"/>
          <w:footerReference w:type="default" r:id="rId11"/>
          <w:footerReference w:type="first" r:id="rId12"/>
          <w:pgSz w:w="11906" w:h="16838"/>
          <w:pgMar w:top="1137" w:right="849" w:bottom="1276" w:left="1800" w:header="720" w:footer="723" w:gutter="0"/>
          <w:cols w:space="720"/>
        </w:sectPr>
      </w:pPr>
    </w:p>
    <w:p w14:paraId="3E54FEF2" w14:textId="7676D14C" w:rsidR="005D1368" w:rsidRPr="0022208C" w:rsidRDefault="005D1368" w:rsidP="0022208C">
      <w:pPr>
        <w:spacing w:before="120" w:after="0" w:line="288" w:lineRule="auto"/>
        <w:ind w:left="0" w:right="43" w:firstLine="0"/>
        <w:rPr>
          <w:color w:val="0563C1" w:themeColor="hyperlink"/>
          <w:sz w:val="26"/>
          <w:szCs w:val="26"/>
          <w:u w:val="single" w:color="0000FF"/>
        </w:rPr>
      </w:pPr>
      <w:bookmarkStart w:id="0" w:name="_GoBack"/>
      <w:bookmarkEnd w:id="0"/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28FDDB9F" w14:textId="1F87336D" w:rsidR="00B85AFA" w:rsidRPr="00B85AFA" w:rsidRDefault="00B85AFA" w:rsidP="00B85AFA">
      <w:pPr>
        <w:pStyle w:val="ListParagraph"/>
        <w:numPr>
          <w:ilvl w:val="0"/>
          <w:numId w:val="22"/>
        </w:numPr>
        <w:spacing w:before="120" w:after="0" w:line="240" w:lineRule="auto"/>
        <w:jc w:val="left"/>
        <w:rPr>
          <w:b/>
        </w:rPr>
      </w:pPr>
      <w:proofErr w:type="spellStart"/>
      <w:r w:rsidRPr="00B85AFA">
        <w:rPr>
          <w:b/>
        </w:rPr>
        <w:t>Thạc</w:t>
      </w:r>
      <w:proofErr w:type="spellEnd"/>
      <w:r w:rsidRPr="00B85AFA">
        <w:rPr>
          <w:b/>
        </w:rPr>
        <w:t xml:space="preserve"> </w:t>
      </w:r>
      <w:proofErr w:type="spellStart"/>
      <w:r w:rsidRPr="00B85AFA">
        <w:rPr>
          <w:b/>
        </w:rPr>
        <w:t>sĩ</w:t>
      </w:r>
      <w:proofErr w:type="spellEnd"/>
    </w:p>
    <w:p w14:paraId="353B9343" w14:textId="77777777" w:rsidR="00B85AFA" w:rsidRDefault="00B85AFA" w:rsidP="00B85AFA">
      <w:pPr>
        <w:spacing w:before="120" w:line="240" w:lineRule="auto"/>
        <w:rPr>
          <w:lang w:val="de-DE"/>
        </w:rPr>
      </w:pPr>
      <w:r>
        <w:t xml:space="preserve">-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r>
        <w:rPr>
          <w:lang w:val="nl-NL"/>
        </w:rPr>
        <w:t xml:space="preserve">Lý luận và Phương pháp giảng dạy Tiếng Anh </w:t>
      </w:r>
      <w:r>
        <w:rPr>
          <w:lang w:val="de-DE"/>
        </w:rPr>
        <w:tab/>
      </w:r>
    </w:p>
    <w:p w14:paraId="498D38D2" w14:textId="77777777" w:rsidR="00B85AFA" w:rsidRPr="0022208C" w:rsidRDefault="00B85AFA" w:rsidP="00B85AFA">
      <w:pPr>
        <w:spacing w:before="120" w:line="240" w:lineRule="auto"/>
        <w:rPr>
          <w:lang w:val="de-DE"/>
        </w:rPr>
      </w:pPr>
      <w:r w:rsidRPr="0022208C">
        <w:rPr>
          <w:lang w:val="de-DE"/>
        </w:rPr>
        <w:t>N</w:t>
      </w:r>
      <w:r w:rsidRPr="0022208C">
        <w:rPr>
          <w:rFonts w:hint="eastAsia"/>
          <w:lang w:val="de-DE"/>
        </w:rPr>
        <w:t>ă</w:t>
      </w:r>
      <w:r w:rsidRPr="0022208C">
        <w:rPr>
          <w:lang w:val="de-DE"/>
        </w:rPr>
        <w:t>m cấp bằng:</w:t>
      </w:r>
      <w:r>
        <w:rPr>
          <w:spacing w:val="2"/>
          <w:szCs w:val="28"/>
          <w:lang w:val="vi-VN"/>
        </w:rPr>
        <w:t xml:space="preserve"> 20</w:t>
      </w:r>
      <w:r w:rsidRPr="0022208C">
        <w:rPr>
          <w:spacing w:val="2"/>
          <w:szCs w:val="28"/>
          <w:lang w:val="de-DE"/>
        </w:rPr>
        <w:t>12</w:t>
      </w:r>
    </w:p>
    <w:p w14:paraId="49C9B511" w14:textId="77777777" w:rsidR="00B85AFA" w:rsidRPr="0022208C" w:rsidRDefault="00B85AFA" w:rsidP="00B85AFA">
      <w:pPr>
        <w:spacing w:before="120" w:line="240" w:lineRule="auto"/>
        <w:rPr>
          <w:lang w:val="de-DE"/>
        </w:rPr>
      </w:pPr>
      <w:r w:rsidRPr="0022208C">
        <w:rPr>
          <w:lang w:val="de-DE"/>
        </w:rPr>
        <w:t>N</w:t>
      </w:r>
      <w:r w:rsidRPr="0022208C">
        <w:rPr>
          <w:rFonts w:hint="eastAsia"/>
          <w:lang w:val="de-DE"/>
        </w:rPr>
        <w:t>ơ</w:t>
      </w:r>
      <w:r w:rsidRPr="0022208C">
        <w:rPr>
          <w:lang w:val="de-DE"/>
        </w:rPr>
        <w:t xml:space="preserve">i </w:t>
      </w:r>
      <w:r w:rsidRPr="0022208C">
        <w:rPr>
          <w:rFonts w:hint="eastAsia"/>
          <w:lang w:val="de-DE"/>
        </w:rPr>
        <w:t>đà</w:t>
      </w:r>
      <w:r w:rsidRPr="0022208C">
        <w:rPr>
          <w:lang w:val="de-DE"/>
        </w:rPr>
        <w:t>o tạo:</w:t>
      </w:r>
      <w:r w:rsidRPr="00252A98">
        <w:rPr>
          <w:spacing w:val="2"/>
          <w:szCs w:val="28"/>
          <w:lang w:val="vi-VN"/>
        </w:rPr>
        <w:t xml:space="preserve"> Đại học </w:t>
      </w:r>
      <w:r w:rsidRPr="0022208C">
        <w:rPr>
          <w:spacing w:val="2"/>
          <w:szCs w:val="28"/>
          <w:lang w:val="de-DE"/>
        </w:rPr>
        <w:t>Ngoại Ngữ Huế</w:t>
      </w:r>
    </w:p>
    <w:p w14:paraId="5A3432C7" w14:textId="77777777" w:rsidR="00B85AFA" w:rsidRPr="00D67088" w:rsidRDefault="00B85AFA" w:rsidP="00B85AFA">
      <w:pPr>
        <w:tabs>
          <w:tab w:val="left" w:leader="dot" w:pos="9072"/>
          <w:tab w:val="left" w:pos="10631"/>
          <w:tab w:val="left" w:pos="10773"/>
        </w:tabs>
        <w:spacing w:before="120" w:line="400" w:lineRule="exact"/>
        <w:rPr>
          <w:b/>
          <w:szCs w:val="28"/>
        </w:rPr>
      </w:pPr>
      <w:r>
        <w:rPr>
          <w:spacing w:val="2"/>
          <w:szCs w:val="28"/>
        </w:rPr>
        <w:t>- T</w:t>
      </w:r>
      <w:r w:rsidRPr="00252A98">
        <w:rPr>
          <w:spacing w:val="2"/>
          <w:szCs w:val="28"/>
          <w:lang w:val="vi-VN"/>
        </w:rPr>
        <w:t xml:space="preserve">ên luận văn: </w:t>
      </w:r>
      <w:r>
        <w:rPr>
          <w:spacing w:val="2"/>
          <w:szCs w:val="28"/>
        </w:rPr>
        <w:t>“A</w:t>
      </w:r>
      <w:r>
        <w:rPr>
          <w:b/>
          <w:szCs w:val="28"/>
          <w:lang w:val="vi-VN"/>
        </w:rPr>
        <w:t xml:space="preserve">n investigation into </w:t>
      </w:r>
      <w:r w:rsidRPr="00D67088">
        <w:rPr>
          <w:b/>
          <w:szCs w:val="28"/>
          <w:lang w:val="vi-VN"/>
        </w:rPr>
        <w:t>classroom activities used for improving first year efl students’ oral interaction in speaking classes at hue university college of foreign languages</w:t>
      </w:r>
      <w:r>
        <w:rPr>
          <w:b/>
          <w:szCs w:val="28"/>
        </w:rPr>
        <w:t>”</w:t>
      </w:r>
    </w:p>
    <w:p w14:paraId="1F8CE1D3" w14:textId="0974804D" w:rsidR="00B85AFA" w:rsidRDefault="00B85AFA" w:rsidP="00B85AFA">
      <w:pPr>
        <w:tabs>
          <w:tab w:val="left" w:leader="dot" w:pos="9072"/>
          <w:tab w:val="left" w:pos="10631"/>
          <w:tab w:val="left" w:pos="10773"/>
        </w:tabs>
        <w:spacing w:before="120" w:line="400" w:lineRule="exact"/>
        <w:rPr>
          <w:szCs w:val="28"/>
          <w:lang w:val="vi-VN"/>
        </w:rPr>
      </w:pPr>
      <w:r w:rsidRPr="00252A98">
        <w:rPr>
          <w:spacing w:val="2"/>
          <w:szCs w:val="28"/>
          <w:lang w:val="vi-VN"/>
        </w:rPr>
        <w:t>Ngày và nơi bảo vệ luận văn:</w:t>
      </w:r>
      <w:r w:rsidRPr="00252A98">
        <w:rPr>
          <w:szCs w:val="28"/>
          <w:lang w:val="vi-VN"/>
        </w:rPr>
        <w:t xml:space="preserve"> </w:t>
      </w:r>
      <w:proofErr w:type="spellStart"/>
      <w:r w:rsidRPr="00252A98">
        <w:rPr>
          <w:szCs w:val="28"/>
        </w:rPr>
        <w:t>ng</w:t>
      </w:r>
      <w:proofErr w:type="spellEnd"/>
      <w:r>
        <w:rPr>
          <w:szCs w:val="28"/>
          <w:lang w:val="vi-VN"/>
        </w:rPr>
        <w:t>ày 2</w:t>
      </w:r>
      <w:r>
        <w:rPr>
          <w:szCs w:val="28"/>
        </w:rPr>
        <w:t>4</w:t>
      </w:r>
      <w:r>
        <w:rPr>
          <w:szCs w:val="28"/>
          <w:lang w:val="vi-VN"/>
        </w:rPr>
        <w:t xml:space="preserve"> tháng 1</w:t>
      </w:r>
      <w:r>
        <w:rPr>
          <w:szCs w:val="28"/>
        </w:rPr>
        <w:t>1</w:t>
      </w:r>
      <w:r>
        <w:rPr>
          <w:szCs w:val="28"/>
          <w:lang w:val="vi-VN"/>
        </w:rPr>
        <w:t xml:space="preserve"> năm 20</w:t>
      </w:r>
      <w:r>
        <w:rPr>
          <w:szCs w:val="28"/>
        </w:rPr>
        <w:t>12</w:t>
      </w:r>
      <w:r w:rsidRPr="00252A98">
        <w:rPr>
          <w:szCs w:val="28"/>
          <w:lang w:val="vi-VN"/>
        </w:rPr>
        <w:t xml:space="preserve"> </w:t>
      </w:r>
      <w:r w:rsidRPr="00252A98">
        <w:rPr>
          <w:szCs w:val="28"/>
        </w:rPr>
        <w:t>-</w:t>
      </w:r>
      <w:r w:rsidRPr="00252A98">
        <w:rPr>
          <w:szCs w:val="28"/>
          <w:lang w:val="vi-VN"/>
        </w:rPr>
        <w:t xml:space="preserve"> Đại học </w:t>
      </w:r>
      <w:proofErr w:type="spellStart"/>
      <w:r>
        <w:rPr>
          <w:szCs w:val="28"/>
        </w:rPr>
        <w:t>Huế</w:t>
      </w:r>
      <w:proofErr w:type="spellEnd"/>
      <w:r w:rsidRPr="00252A98">
        <w:rPr>
          <w:szCs w:val="28"/>
          <w:lang w:val="vi-VN"/>
        </w:rPr>
        <w:t>.</w:t>
      </w:r>
    </w:p>
    <w:p w14:paraId="5E976C6D" w14:textId="7D7DBE47" w:rsidR="00B85AFA" w:rsidRDefault="00B85AFA" w:rsidP="00B85AFA">
      <w:pPr>
        <w:numPr>
          <w:ilvl w:val="0"/>
          <w:numId w:val="22"/>
        </w:numPr>
        <w:spacing w:before="120" w:after="0" w:line="240" w:lineRule="auto"/>
        <w:jc w:val="left"/>
        <w:rPr>
          <w:b/>
        </w:rPr>
      </w:pPr>
      <w:proofErr w:type="spellStart"/>
      <w:r>
        <w:rPr>
          <w:b/>
        </w:rPr>
        <w:t>Cử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</w:p>
    <w:p w14:paraId="72987A44" w14:textId="77777777" w:rsidR="00B85AFA" w:rsidRDefault="00B85AFA" w:rsidP="00B85AFA">
      <w:pPr>
        <w:tabs>
          <w:tab w:val="left" w:leader="dot" w:pos="8931"/>
        </w:tabs>
        <w:spacing w:before="120" w:line="390" w:lineRule="exact"/>
        <w:rPr>
          <w:spacing w:val="2"/>
          <w:szCs w:val="28"/>
        </w:rPr>
      </w:pPr>
    </w:p>
    <w:p w14:paraId="79E1A2BB" w14:textId="4082BCF9" w:rsidR="00B85AFA" w:rsidRPr="00252A98" w:rsidRDefault="00B85AFA" w:rsidP="00B85AFA">
      <w:pPr>
        <w:tabs>
          <w:tab w:val="left" w:leader="dot" w:pos="8931"/>
        </w:tabs>
        <w:spacing w:before="120" w:line="390" w:lineRule="exact"/>
        <w:rPr>
          <w:szCs w:val="28"/>
          <w:lang w:val="vi-VN"/>
        </w:rPr>
      </w:pPr>
      <w:proofErr w:type="spellStart"/>
      <w:r w:rsidRPr="00252A98">
        <w:rPr>
          <w:spacing w:val="2"/>
          <w:szCs w:val="28"/>
        </w:rPr>
        <w:t>Hệ</w:t>
      </w:r>
      <w:proofErr w:type="spellEnd"/>
      <w:r w:rsidRPr="00252A98">
        <w:rPr>
          <w:spacing w:val="2"/>
          <w:szCs w:val="28"/>
        </w:rPr>
        <w:t xml:space="preserve"> </w:t>
      </w:r>
      <w:proofErr w:type="spellStart"/>
      <w:r w:rsidRPr="00252A98">
        <w:rPr>
          <w:spacing w:val="2"/>
          <w:szCs w:val="28"/>
        </w:rPr>
        <w:t>đào</w:t>
      </w:r>
      <w:proofErr w:type="spellEnd"/>
      <w:r w:rsidRPr="00252A98">
        <w:rPr>
          <w:spacing w:val="2"/>
          <w:szCs w:val="28"/>
        </w:rPr>
        <w:t xml:space="preserve"> </w:t>
      </w:r>
      <w:proofErr w:type="spellStart"/>
      <w:r w:rsidRPr="00252A98">
        <w:rPr>
          <w:spacing w:val="2"/>
          <w:szCs w:val="28"/>
        </w:rPr>
        <w:t>tạo</w:t>
      </w:r>
      <w:proofErr w:type="spellEnd"/>
      <w:r w:rsidRPr="00252A98">
        <w:rPr>
          <w:spacing w:val="2"/>
          <w:szCs w:val="28"/>
          <w:lang w:val="vi-VN"/>
        </w:rPr>
        <w:t>:</w:t>
      </w:r>
      <w:r w:rsidRPr="00252A98">
        <w:rPr>
          <w:spacing w:val="2"/>
          <w:szCs w:val="28"/>
        </w:rPr>
        <w:t xml:space="preserve"> </w:t>
      </w:r>
      <w:r w:rsidRPr="00252A98">
        <w:rPr>
          <w:spacing w:val="2"/>
          <w:szCs w:val="28"/>
          <w:lang w:val="vi-VN"/>
        </w:rPr>
        <w:t>Đại học chính quy</w:t>
      </w:r>
      <w:r w:rsidRPr="00252A98">
        <w:rPr>
          <w:spacing w:val="2"/>
          <w:szCs w:val="28"/>
        </w:rPr>
        <w:t xml:space="preserve">                  </w:t>
      </w:r>
    </w:p>
    <w:p w14:paraId="602CE78D" w14:textId="77777777" w:rsidR="00B85AFA" w:rsidRPr="0022208C" w:rsidRDefault="00B85AFA" w:rsidP="00B85AFA">
      <w:pPr>
        <w:spacing w:before="120" w:line="240" w:lineRule="auto"/>
        <w:rPr>
          <w:lang w:val="vi-VN"/>
        </w:rPr>
      </w:pPr>
      <w:r w:rsidRPr="0022208C">
        <w:rPr>
          <w:lang w:val="vi-VN"/>
        </w:rPr>
        <w:t>N</w:t>
      </w:r>
      <w:r w:rsidRPr="0022208C">
        <w:rPr>
          <w:rFonts w:hint="eastAsia"/>
          <w:lang w:val="vi-VN"/>
        </w:rPr>
        <w:t>ơ</w:t>
      </w:r>
      <w:r w:rsidRPr="0022208C">
        <w:rPr>
          <w:lang w:val="vi-VN"/>
        </w:rPr>
        <w:t xml:space="preserve">i </w:t>
      </w:r>
      <w:r w:rsidRPr="0022208C">
        <w:rPr>
          <w:rFonts w:hint="eastAsia"/>
          <w:lang w:val="vi-VN"/>
        </w:rPr>
        <w:t>đà</w:t>
      </w:r>
      <w:r w:rsidRPr="0022208C">
        <w:rPr>
          <w:lang w:val="vi-VN"/>
        </w:rPr>
        <w:t>o tạo</w:t>
      </w:r>
      <w:r w:rsidRPr="00252A98">
        <w:rPr>
          <w:spacing w:val="2"/>
          <w:szCs w:val="28"/>
          <w:lang w:val="vi-VN"/>
        </w:rPr>
        <w:t xml:space="preserve">: Đại học </w:t>
      </w:r>
      <w:r w:rsidRPr="0022208C">
        <w:rPr>
          <w:spacing w:val="2"/>
          <w:szCs w:val="28"/>
          <w:lang w:val="vi-VN"/>
        </w:rPr>
        <w:t>Ngoại ngữ</w:t>
      </w:r>
      <w:r w:rsidRPr="00252A98">
        <w:rPr>
          <w:spacing w:val="2"/>
          <w:szCs w:val="28"/>
          <w:lang w:val="vi-VN"/>
        </w:rPr>
        <w:t xml:space="preserve"> Huế</w:t>
      </w:r>
    </w:p>
    <w:p w14:paraId="35BC03BC" w14:textId="77777777" w:rsidR="00B85AFA" w:rsidRPr="00252A98" w:rsidRDefault="00B85AFA" w:rsidP="00B85AFA">
      <w:pPr>
        <w:tabs>
          <w:tab w:val="left" w:leader="dot" w:pos="9072"/>
          <w:tab w:val="left" w:pos="10631"/>
          <w:tab w:val="left" w:pos="10773"/>
        </w:tabs>
        <w:spacing w:before="120" w:line="390" w:lineRule="exact"/>
        <w:rPr>
          <w:szCs w:val="28"/>
          <w:lang w:val="vi-VN"/>
        </w:rPr>
      </w:pPr>
      <w:r w:rsidRPr="00252A98">
        <w:rPr>
          <w:spacing w:val="2"/>
          <w:szCs w:val="28"/>
          <w:lang w:val="vi-VN"/>
        </w:rPr>
        <w:t xml:space="preserve">Ngành học: </w:t>
      </w:r>
      <w:r w:rsidRPr="0022208C">
        <w:rPr>
          <w:szCs w:val="28"/>
          <w:lang w:val="vi-VN"/>
        </w:rPr>
        <w:t>Sư phạm Tiếng</w:t>
      </w:r>
      <w:r w:rsidRPr="00252A98">
        <w:rPr>
          <w:szCs w:val="28"/>
          <w:lang w:val="vi-VN"/>
        </w:rPr>
        <w:t xml:space="preserve"> Anh</w:t>
      </w:r>
    </w:p>
    <w:p w14:paraId="08E81246" w14:textId="77777777" w:rsidR="00B85AFA" w:rsidRPr="0022208C" w:rsidRDefault="00B85AFA" w:rsidP="00B85AFA">
      <w:pPr>
        <w:spacing w:before="120" w:line="240" w:lineRule="auto"/>
        <w:rPr>
          <w:lang w:val="vi-VN"/>
        </w:rPr>
      </w:pPr>
      <w:r w:rsidRPr="0022208C">
        <w:rPr>
          <w:lang w:val="vi-VN"/>
        </w:rPr>
        <w:t>N</w:t>
      </w:r>
      <w:r w:rsidRPr="0022208C">
        <w:rPr>
          <w:rFonts w:hint="eastAsia"/>
          <w:lang w:val="vi-VN"/>
        </w:rPr>
        <w:t>ư</w:t>
      </w:r>
      <w:r w:rsidRPr="0022208C">
        <w:rPr>
          <w:lang w:val="vi-VN"/>
        </w:rPr>
        <w:t xml:space="preserve">ớc </w:t>
      </w:r>
      <w:r w:rsidRPr="0022208C">
        <w:rPr>
          <w:rFonts w:hint="eastAsia"/>
          <w:lang w:val="vi-VN"/>
        </w:rPr>
        <w:t>đà</w:t>
      </w:r>
      <w:r w:rsidRPr="0022208C">
        <w:rPr>
          <w:lang w:val="vi-VN"/>
        </w:rPr>
        <w:t>o tạo: Việt Nam</w:t>
      </w:r>
      <w:r w:rsidRPr="0022208C">
        <w:rPr>
          <w:lang w:val="vi-VN"/>
        </w:rPr>
        <w:tab/>
      </w:r>
      <w:r w:rsidRPr="0022208C">
        <w:rPr>
          <w:lang w:val="vi-VN"/>
        </w:rPr>
        <w:tab/>
      </w:r>
      <w:r w:rsidRPr="0022208C">
        <w:rPr>
          <w:lang w:val="vi-VN"/>
        </w:rPr>
        <w:tab/>
      </w:r>
      <w:r w:rsidRPr="0022208C">
        <w:rPr>
          <w:lang w:val="vi-VN"/>
        </w:rPr>
        <w:tab/>
        <w:t>N</w:t>
      </w:r>
      <w:r w:rsidRPr="0022208C">
        <w:rPr>
          <w:rFonts w:hint="eastAsia"/>
          <w:lang w:val="vi-VN"/>
        </w:rPr>
        <w:t>ă</w:t>
      </w:r>
      <w:r w:rsidRPr="0022208C">
        <w:rPr>
          <w:lang w:val="vi-VN"/>
        </w:rPr>
        <w:t xml:space="preserve">m tốt nghiệp: </w:t>
      </w:r>
      <w:r w:rsidRPr="0022208C">
        <w:rPr>
          <w:spacing w:val="2"/>
          <w:szCs w:val="28"/>
          <w:lang w:val="vi-VN"/>
        </w:rPr>
        <w:t>2010</w:t>
      </w:r>
    </w:p>
    <w:p w14:paraId="556AB654" w14:textId="5BF99B9C" w:rsidR="00B85AFA" w:rsidRPr="0022208C" w:rsidRDefault="00B85AFA" w:rsidP="00B85AFA">
      <w:pPr>
        <w:spacing w:before="120" w:line="240" w:lineRule="auto"/>
        <w:rPr>
          <w:lang w:val="vi-VN"/>
        </w:rPr>
      </w:pPr>
      <w:r w:rsidRPr="0022208C">
        <w:rPr>
          <w:lang w:val="vi-VN"/>
        </w:rPr>
        <w:t xml:space="preserve">Bằng </w:t>
      </w:r>
      <w:r w:rsidRPr="0022208C">
        <w:rPr>
          <w:rFonts w:hint="eastAsia"/>
          <w:lang w:val="vi-VN"/>
        </w:rPr>
        <w:t>đ</w:t>
      </w:r>
      <w:r w:rsidRPr="0022208C">
        <w:rPr>
          <w:lang w:val="vi-VN"/>
        </w:rPr>
        <w:t>ại học 2:</w:t>
      </w:r>
      <w:r w:rsidRPr="0022208C">
        <w:rPr>
          <w:lang w:val="vi-VN"/>
        </w:rPr>
        <w:tab/>
      </w:r>
      <w:r w:rsidRPr="0022208C">
        <w:rPr>
          <w:lang w:val="vi-VN"/>
        </w:rPr>
        <w:tab/>
      </w:r>
      <w:r w:rsidRPr="0022208C">
        <w:rPr>
          <w:lang w:val="vi-VN"/>
        </w:rPr>
        <w:tab/>
      </w:r>
      <w:r w:rsidRPr="0022208C">
        <w:rPr>
          <w:lang w:val="vi-VN"/>
        </w:rPr>
        <w:tab/>
      </w:r>
      <w:r w:rsidRPr="0022208C">
        <w:rPr>
          <w:lang w:val="vi-VN"/>
        </w:rPr>
        <w:tab/>
        <w:t>N</w:t>
      </w:r>
      <w:r w:rsidRPr="0022208C">
        <w:rPr>
          <w:rFonts w:hint="eastAsia"/>
          <w:lang w:val="vi-VN"/>
        </w:rPr>
        <w:t>ă</w:t>
      </w:r>
      <w:r w:rsidRPr="0022208C">
        <w:rPr>
          <w:lang w:val="vi-VN"/>
        </w:rPr>
        <w:t xml:space="preserve">m tốt nghiệp: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B85AFA" w:rsidRPr="00252A98" w14:paraId="1BBCEBE4" w14:textId="77777777" w:rsidTr="00845A03">
        <w:tc>
          <w:tcPr>
            <w:tcW w:w="1951" w:type="dxa"/>
          </w:tcPr>
          <w:p w14:paraId="7AC013D8" w14:textId="77777777" w:rsidR="00B85AFA" w:rsidRPr="00252A98" w:rsidRDefault="00B85AFA" w:rsidP="00845A03">
            <w:pPr>
              <w:spacing w:before="120"/>
              <w:rPr>
                <w:b/>
              </w:rPr>
            </w:pPr>
            <w:r w:rsidRPr="00252A98">
              <w:rPr>
                <w:b/>
              </w:rPr>
              <w:t xml:space="preserve">3. </w:t>
            </w:r>
            <w:proofErr w:type="spellStart"/>
            <w:r w:rsidRPr="00252A98">
              <w:rPr>
                <w:b/>
              </w:rPr>
              <w:t>Ngoại</w:t>
            </w:r>
            <w:proofErr w:type="spellEnd"/>
            <w:r w:rsidRPr="00252A98">
              <w:rPr>
                <w:b/>
              </w:rPr>
              <w:t xml:space="preserve"> </w:t>
            </w:r>
            <w:proofErr w:type="spellStart"/>
            <w:r w:rsidRPr="00252A98">
              <w:rPr>
                <w:b/>
              </w:rPr>
              <w:t>ngữ</w:t>
            </w:r>
            <w:proofErr w:type="spellEnd"/>
            <w:r w:rsidRPr="00252A98">
              <w:rPr>
                <w:b/>
              </w:rPr>
              <w:t>:</w:t>
            </w:r>
          </w:p>
        </w:tc>
        <w:tc>
          <w:tcPr>
            <w:tcW w:w="3119" w:type="dxa"/>
          </w:tcPr>
          <w:p w14:paraId="35C64E83" w14:textId="77777777" w:rsidR="00B85AFA" w:rsidRPr="00252A98" w:rsidRDefault="00B85AFA" w:rsidP="00845A03">
            <w:pPr>
              <w:spacing w:before="120"/>
            </w:pPr>
            <w:r w:rsidRPr="00252A98">
              <w:t xml:space="preserve"> </w:t>
            </w:r>
            <w:proofErr w:type="spellStart"/>
            <w:r w:rsidRPr="00252A98">
              <w:t>Tiếng</w:t>
            </w:r>
            <w:proofErr w:type="spellEnd"/>
            <w:r w:rsidRPr="00252A98">
              <w:t xml:space="preserve"> </w:t>
            </w:r>
            <w:proofErr w:type="spellStart"/>
            <w:r w:rsidRPr="00252A98">
              <w:t>Pháp</w:t>
            </w:r>
            <w:proofErr w:type="spellEnd"/>
          </w:p>
        </w:tc>
        <w:tc>
          <w:tcPr>
            <w:tcW w:w="4252" w:type="dxa"/>
          </w:tcPr>
          <w:p w14:paraId="13BED9F9" w14:textId="77777777" w:rsidR="00B85AFA" w:rsidRPr="00252A98" w:rsidRDefault="00B85AFA" w:rsidP="00845A03">
            <w:pPr>
              <w:spacing w:before="120"/>
            </w:pPr>
            <w:proofErr w:type="spellStart"/>
            <w:r w:rsidRPr="00252A98">
              <w:t>Mức</w:t>
            </w:r>
            <w:proofErr w:type="spellEnd"/>
            <w:r w:rsidRPr="00252A98">
              <w:t xml:space="preserve"> </w:t>
            </w:r>
            <w:proofErr w:type="spellStart"/>
            <w:r w:rsidRPr="00252A98">
              <w:t>độ</w:t>
            </w:r>
            <w:proofErr w:type="spellEnd"/>
            <w:r w:rsidRPr="00252A98">
              <w:t xml:space="preserve"> </w:t>
            </w:r>
            <w:proofErr w:type="spellStart"/>
            <w:r w:rsidRPr="00252A98">
              <w:t>sử</w:t>
            </w:r>
            <w:proofErr w:type="spellEnd"/>
            <w:r w:rsidRPr="00252A98">
              <w:t xml:space="preserve"> </w:t>
            </w:r>
            <w:proofErr w:type="spellStart"/>
            <w:r w:rsidRPr="00252A98">
              <w:t>dụng</w:t>
            </w:r>
            <w:proofErr w:type="spellEnd"/>
            <w:r w:rsidRPr="00252A98">
              <w:t>: B</w:t>
            </w:r>
            <w:r>
              <w:t>1</w:t>
            </w:r>
          </w:p>
        </w:tc>
      </w:tr>
    </w:tbl>
    <w:p w14:paraId="46E05EFE" w14:textId="4BA43863" w:rsidR="00F3001D" w:rsidRDefault="00B85AFA" w:rsidP="00B85AFA">
      <w:pPr>
        <w:pStyle w:val="Heading1"/>
        <w:ind w:left="0" w:firstLine="0"/>
      </w:pPr>
      <w:r>
        <w:rPr>
          <w:lang w:val="vi-VN"/>
        </w:rPr>
        <w:t>3.</w:t>
      </w:r>
      <w:r w:rsidR="00DD60E0">
        <w:t xml:space="preserve">  </w:t>
      </w:r>
      <w:r w:rsidR="006A62E2">
        <w:t>QUÁ TRÌNH GIẢNG DẠY VÀ CÔNG TÁC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6689"/>
      </w:tblGrid>
      <w:tr w:rsidR="00B85AFA" w:rsidRPr="0022208C" w14:paraId="6B292865" w14:textId="77777777" w:rsidTr="00845A03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0F3" w14:textId="77777777" w:rsidR="00B85AFA" w:rsidRPr="003277E5" w:rsidRDefault="00B85AFA" w:rsidP="00845A03">
            <w:pPr>
              <w:spacing w:before="120" w:line="320" w:lineRule="exact"/>
              <w:rPr>
                <w:lang w:val="fr-FR"/>
              </w:rPr>
            </w:pPr>
            <w:proofErr w:type="spellStart"/>
            <w:r w:rsidRPr="003277E5">
              <w:rPr>
                <w:lang w:val="fr-FR"/>
              </w:rPr>
              <w:t>Tư</w:t>
            </w:r>
            <w:proofErr w:type="spellEnd"/>
            <w:r w:rsidRPr="003277E5">
              <w:rPr>
                <w:lang w:val="fr-FR"/>
              </w:rPr>
              <w:t xml:space="preserve">̀ </w:t>
            </w:r>
            <w:proofErr w:type="spellStart"/>
            <w:r w:rsidRPr="003277E5">
              <w:rPr>
                <w:lang w:val="fr-FR"/>
              </w:rPr>
              <w:t>tháng</w:t>
            </w:r>
            <w:proofErr w:type="spellEnd"/>
            <w:r w:rsidRPr="003277E5">
              <w:rPr>
                <w:lang w:val="fr-FR"/>
              </w:rPr>
              <w:t xml:space="preserve">, </w:t>
            </w:r>
            <w:proofErr w:type="spellStart"/>
            <w:r w:rsidRPr="003277E5">
              <w:rPr>
                <w:lang w:val="fr-FR"/>
              </w:rPr>
              <w:t>năm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đến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tháng</w:t>
            </w:r>
            <w:proofErr w:type="spellEnd"/>
            <w:r w:rsidRPr="003277E5">
              <w:rPr>
                <w:lang w:val="fr-FR"/>
              </w:rPr>
              <w:t xml:space="preserve">, </w:t>
            </w:r>
            <w:proofErr w:type="spellStart"/>
            <w:r w:rsidRPr="003277E5">
              <w:rPr>
                <w:lang w:val="fr-FR"/>
              </w:rPr>
              <w:t>năm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041" w14:textId="77777777" w:rsidR="00B85AFA" w:rsidRPr="003277E5" w:rsidRDefault="00B85AFA" w:rsidP="00845A03">
            <w:pPr>
              <w:spacing w:before="120" w:line="320" w:lineRule="exact"/>
              <w:rPr>
                <w:lang w:val="fr-FR"/>
              </w:rPr>
            </w:pPr>
            <w:proofErr w:type="spellStart"/>
            <w:r w:rsidRPr="003277E5">
              <w:rPr>
                <w:lang w:val="fr-FR"/>
              </w:rPr>
              <w:t>Chức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danh</w:t>
            </w:r>
            <w:proofErr w:type="spellEnd"/>
            <w:r w:rsidRPr="003277E5">
              <w:rPr>
                <w:lang w:val="fr-FR"/>
              </w:rPr>
              <w:t xml:space="preserve">, </w:t>
            </w:r>
            <w:proofErr w:type="spellStart"/>
            <w:r w:rsidRPr="003277E5">
              <w:rPr>
                <w:lang w:val="fr-FR"/>
              </w:rPr>
              <w:t>chức</w:t>
            </w:r>
            <w:proofErr w:type="spellEnd"/>
            <w:r w:rsidRPr="003277E5">
              <w:rPr>
                <w:lang w:val="fr-FR"/>
              </w:rPr>
              <w:t xml:space="preserve"> vụ </w:t>
            </w:r>
            <w:proofErr w:type="spellStart"/>
            <w:r w:rsidRPr="003277E5">
              <w:rPr>
                <w:lang w:val="fr-FR"/>
              </w:rPr>
              <w:t>công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tác</w:t>
            </w:r>
            <w:proofErr w:type="spellEnd"/>
            <w:r w:rsidRPr="003277E5">
              <w:rPr>
                <w:lang w:val="fr-FR"/>
              </w:rPr>
              <w:t xml:space="preserve"> (</w:t>
            </w:r>
            <w:proofErr w:type="spellStart"/>
            <w:r w:rsidRPr="003277E5">
              <w:rPr>
                <w:lang w:val="fr-FR"/>
              </w:rPr>
              <w:t>Đảng</w:t>
            </w:r>
            <w:proofErr w:type="spellEnd"/>
            <w:r w:rsidRPr="003277E5">
              <w:rPr>
                <w:lang w:val="fr-FR"/>
              </w:rPr>
              <w:t xml:space="preserve">, </w:t>
            </w:r>
            <w:proofErr w:type="spellStart"/>
            <w:r w:rsidRPr="003277E5">
              <w:rPr>
                <w:lang w:val="fr-FR"/>
              </w:rPr>
              <w:t>chính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quyền</w:t>
            </w:r>
            <w:proofErr w:type="spellEnd"/>
            <w:r w:rsidRPr="003277E5">
              <w:rPr>
                <w:lang w:val="fr-FR"/>
              </w:rPr>
              <w:t xml:space="preserve">, </w:t>
            </w:r>
            <w:proofErr w:type="spellStart"/>
            <w:r w:rsidRPr="003277E5">
              <w:rPr>
                <w:lang w:val="fr-FR"/>
              </w:rPr>
              <w:t>đoàn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thê</w:t>
            </w:r>
            <w:proofErr w:type="spellEnd"/>
            <w:r w:rsidRPr="003277E5">
              <w:rPr>
                <w:lang w:val="fr-FR"/>
              </w:rPr>
              <w:t xml:space="preserve">̉, </w:t>
            </w:r>
            <w:proofErr w:type="spellStart"/>
            <w:r w:rsidRPr="003277E5">
              <w:rPr>
                <w:lang w:val="fr-FR"/>
              </w:rPr>
              <w:t>tô</w:t>
            </w:r>
            <w:proofErr w:type="spellEnd"/>
            <w:r w:rsidRPr="003277E5">
              <w:rPr>
                <w:lang w:val="fr-FR"/>
              </w:rPr>
              <w:t xml:space="preserve">̉ </w:t>
            </w:r>
            <w:proofErr w:type="spellStart"/>
            <w:r w:rsidRPr="003277E5">
              <w:rPr>
                <w:lang w:val="fr-FR"/>
              </w:rPr>
              <w:t>chức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xa</w:t>
            </w:r>
            <w:proofErr w:type="spellEnd"/>
            <w:r w:rsidRPr="003277E5">
              <w:rPr>
                <w:lang w:val="fr-FR"/>
              </w:rPr>
              <w:t xml:space="preserve">̃ </w:t>
            </w:r>
            <w:proofErr w:type="spellStart"/>
            <w:r w:rsidRPr="003277E5">
              <w:rPr>
                <w:lang w:val="fr-FR"/>
              </w:rPr>
              <w:t>hội</w:t>
            </w:r>
            <w:proofErr w:type="spellEnd"/>
            <w:r w:rsidRPr="003277E5">
              <w:rPr>
                <w:lang w:val="fr-FR"/>
              </w:rPr>
              <w:t>)</w:t>
            </w:r>
          </w:p>
        </w:tc>
      </w:tr>
      <w:tr w:rsidR="00B85AFA" w:rsidRPr="0022208C" w14:paraId="27BB9146" w14:textId="77777777" w:rsidTr="00845A03">
        <w:trPr>
          <w:trHeight w:val="1032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008" w14:textId="77777777" w:rsidR="00B85AFA" w:rsidRPr="003277E5" w:rsidRDefault="00B85AFA" w:rsidP="00845A03">
            <w:pPr>
              <w:spacing w:before="120" w:line="320" w:lineRule="exact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277E5">
              <w:rPr>
                <w:lang w:val="fr-FR"/>
              </w:rPr>
              <w:t>/</w:t>
            </w:r>
            <w:r>
              <w:rPr>
                <w:lang w:val="fr-FR"/>
              </w:rPr>
              <w:t>2012</w:t>
            </w:r>
            <w:r w:rsidRPr="003277E5">
              <w:rPr>
                <w:lang w:val="fr-FR"/>
              </w:rPr>
              <w:t xml:space="preserve"> - </w:t>
            </w:r>
            <w:r>
              <w:rPr>
                <w:lang w:val="fr-FR"/>
              </w:rPr>
              <w:t>7/2014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7C3" w14:textId="77777777" w:rsidR="00B85AFA" w:rsidRPr="003277E5" w:rsidRDefault="00B85AFA" w:rsidP="00845A03">
            <w:pPr>
              <w:spacing w:before="120" w:line="320" w:lineRule="exact"/>
              <w:rPr>
                <w:lang w:val="fr-FR"/>
              </w:rPr>
            </w:pPr>
            <w:proofErr w:type="spellStart"/>
            <w:r>
              <w:rPr>
                <w:lang w:val="fr-FR"/>
              </w:rPr>
              <w:t>Giáo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Tiếng</w:t>
            </w:r>
            <w:proofErr w:type="spellEnd"/>
            <w:r w:rsidRPr="003277E5">
              <w:rPr>
                <w:lang w:val="fr-FR"/>
              </w:rPr>
              <w:t xml:space="preserve"> Anh </w:t>
            </w:r>
            <w:proofErr w:type="spellStart"/>
            <w:r w:rsidRPr="003277E5">
              <w:rPr>
                <w:lang w:val="fr-FR"/>
              </w:rPr>
              <w:t>dạy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tại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viện</w:t>
            </w:r>
            <w:proofErr w:type="spellEnd"/>
            <w:r>
              <w:rPr>
                <w:lang w:val="fr-FR"/>
              </w:rPr>
              <w:t xml:space="preserve"> Anh </w:t>
            </w:r>
            <w:proofErr w:type="spellStart"/>
            <w:r>
              <w:rPr>
                <w:lang w:val="fr-FR"/>
              </w:rPr>
              <w:t>Ngữ</w:t>
            </w:r>
            <w:proofErr w:type="spellEnd"/>
            <w:r>
              <w:rPr>
                <w:lang w:val="fr-FR"/>
              </w:rPr>
              <w:t xml:space="preserve"> EQUEST, </w:t>
            </w:r>
            <w:proofErr w:type="spellStart"/>
            <w:r>
              <w:rPr>
                <w:lang w:val="fr-FR"/>
              </w:rPr>
              <w:t>Hồ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Chí</w:t>
            </w:r>
            <w:proofErr w:type="spellEnd"/>
            <w:r>
              <w:rPr>
                <w:lang w:val="fr-FR"/>
              </w:rPr>
              <w:t xml:space="preserve"> Minh </w:t>
            </w:r>
          </w:p>
        </w:tc>
      </w:tr>
      <w:tr w:rsidR="00B85AFA" w:rsidRPr="0022208C" w14:paraId="1415F419" w14:textId="77777777" w:rsidTr="00845A03">
        <w:trPr>
          <w:trHeight w:val="663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09A" w14:textId="77777777" w:rsidR="00B85AFA" w:rsidRPr="003277E5" w:rsidRDefault="00B85AFA" w:rsidP="00845A03">
            <w:pPr>
              <w:spacing w:before="120" w:line="320" w:lineRule="exact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Từ</w:t>
            </w:r>
            <w:proofErr w:type="spellEnd"/>
            <w:r>
              <w:rPr>
                <w:lang w:val="fr-FR"/>
              </w:rPr>
              <w:t xml:space="preserve"> 8/2014 - </w:t>
            </w:r>
            <w:proofErr w:type="spellStart"/>
            <w:r>
              <w:rPr>
                <w:lang w:val="fr-FR"/>
              </w:rPr>
              <w:t>nay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A4C" w14:textId="77777777" w:rsidR="00B85AFA" w:rsidRPr="003277E5" w:rsidRDefault="00B85AFA" w:rsidP="00845A03">
            <w:pPr>
              <w:spacing w:before="120" w:line="320" w:lineRule="exact"/>
              <w:rPr>
                <w:lang w:val="fr-FR"/>
              </w:rPr>
            </w:pPr>
            <w:proofErr w:type="spellStart"/>
            <w:r w:rsidRPr="003277E5">
              <w:rPr>
                <w:lang w:val="fr-FR"/>
              </w:rPr>
              <w:t>Giảng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viên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Tiếng</w:t>
            </w:r>
            <w:proofErr w:type="spellEnd"/>
            <w:r>
              <w:rPr>
                <w:lang w:val="fr-FR"/>
              </w:rPr>
              <w:t xml:space="preserve"> Anh,</w:t>
            </w:r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Khoa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Ngoại</w:t>
            </w:r>
            <w:proofErr w:type="spellEnd"/>
            <w:r w:rsidRPr="003277E5">
              <w:rPr>
                <w:lang w:val="fr-FR"/>
              </w:rPr>
              <w:t xml:space="preserve"> </w:t>
            </w:r>
            <w:proofErr w:type="spellStart"/>
            <w:r w:rsidRPr="003277E5">
              <w:rPr>
                <w:lang w:val="fr-FR"/>
              </w:rPr>
              <w:t>Ngữ</w:t>
            </w:r>
            <w:proofErr w:type="spellEnd"/>
            <w:r w:rsidRPr="003277E5">
              <w:rPr>
                <w:lang w:val="fr-FR"/>
              </w:rPr>
              <w:t xml:space="preserve">  </w:t>
            </w: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Trường</w:t>
            </w:r>
            <w:proofErr w:type="spellEnd"/>
            <w:r>
              <w:rPr>
                <w:lang w:val="fr-FR"/>
              </w:rPr>
              <w:t xml:space="preserve"> ĐH </w:t>
            </w:r>
            <w:proofErr w:type="spellStart"/>
            <w:r>
              <w:rPr>
                <w:lang w:val="fr-FR"/>
              </w:rPr>
              <w:t>Quảng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Bình</w:t>
            </w:r>
            <w:proofErr w:type="spellEnd"/>
          </w:p>
        </w:tc>
      </w:tr>
    </w:tbl>
    <w:p w14:paraId="76654C9B" w14:textId="77777777" w:rsidR="00F3001D" w:rsidRPr="0022208C" w:rsidRDefault="00BE6526">
      <w:pPr>
        <w:pStyle w:val="Heading1"/>
        <w:rPr>
          <w:lang w:val="fr-FR"/>
        </w:rPr>
      </w:pPr>
      <w:r w:rsidRPr="0022208C">
        <w:rPr>
          <w:lang w:val="fr-FR"/>
        </w:rPr>
        <w:t xml:space="preserve">4. </w:t>
      </w:r>
      <w:r w:rsidR="00DD60E0" w:rsidRPr="0022208C">
        <w:rPr>
          <w:lang w:val="fr-FR"/>
        </w:rPr>
        <w:t xml:space="preserve">CÁC HOẠT ĐỘNG CHUYÊN MÔN </w:t>
      </w:r>
    </w:p>
    <w:p w14:paraId="2738DF94" w14:textId="75FBD212" w:rsidR="00845999" w:rsidRPr="0022208C" w:rsidRDefault="00845999" w:rsidP="00845999">
      <w:pPr>
        <w:ind w:left="0" w:firstLine="0"/>
        <w:rPr>
          <w:b/>
          <w:sz w:val="28"/>
          <w:lang w:val="fr-FR"/>
        </w:rPr>
      </w:pPr>
      <w:r w:rsidRPr="0022208C">
        <w:rPr>
          <w:b/>
          <w:sz w:val="28"/>
          <w:lang w:val="fr-FR"/>
        </w:rPr>
        <w:t xml:space="preserve">4.1. </w:t>
      </w:r>
      <w:proofErr w:type="spellStart"/>
      <w:r w:rsidRPr="0022208C">
        <w:rPr>
          <w:b/>
          <w:sz w:val="28"/>
          <w:lang w:val="fr-FR"/>
        </w:rPr>
        <w:t>Tổ</w:t>
      </w:r>
      <w:proofErr w:type="spellEnd"/>
      <w:r w:rsidRPr="0022208C">
        <w:rPr>
          <w:b/>
          <w:sz w:val="28"/>
          <w:lang w:val="fr-FR"/>
        </w:rPr>
        <w:t xml:space="preserve"> </w:t>
      </w:r>
      <w:proofErr w:type="spellStart"/>
      <w:r w:rsidRPr="0022208C">
        <w:rPr>
          <w:b/>
          <w:sz w:val="28"/>
          <w:lang w:val="fr-FR"/>
        </w:rPr>
        <w:t>chức</w:t>
      </w:r>
      <w:proofErr w:type="spellEnd"/>
      <w:r w:rsidRPr="0022208C">
        <w:rPr>
          <w:b/>
          <w:sz w:val="28"/>
          <w:lang w:val="fr-FR"/>
        </w:rPr>
        <w:t xml:space="preserve"> </w:t>
      </w:r>
      <w:proofErr w:type="spellStart"/>
      <w:r w:rsidRPr="0022208C">
        <w:rPr>
          <w:b/>
          <w:sz w:val="28"/>
          <w:lang w:val="fr-FR"/>
        </w:rPr>
        <w:t>các</w:t>
      </w:r>
      <w:proofErr w:type="spellEnd"/>
      <w:r w:rsidRPr="0022208C">
        <w:rPr>
          <w:b/>
          <w:sz w:val="28"/>
          <w:lang w:val="fr-FR"/>
        </w:rPr>
        <w:t xml:space="preserve"> </w:t>
      </w:r>
      <w:proofErr w:type="spellStart"/>
      <w:r w:rsidRPr="0022208C">
        <w:rPr>
          <w:b/>
          <w:sz w:val="28"/>
          <w:lang w:val="fr-FR"/>
        </w:rPr>
        <w:t>hoạt</w:t>
      </w:r>
      <w:proofErr w:type="spellEnd"/>
      <w:r w:rsidRPr="0022208C">
        <w:rPr>
          <w:b/>
          <w:sz w:val="28"/>
          <w:lang w:val="fr-FR"/>
        </w:rPr>
        <w:t xml:space="preserve"> </w:t>
      </w:r>
      <w:proofErr w:type="spellStart"/>
      <w:r w:rsidRPr="0022208C">
        <w:rPr>
          <w:b/>
          <w:sz w:val="28"/>
          <w:lang w:val="fr-FR"/>
        </w:rPr>
        <w:t>động</w:t>
      </w:r>
      <w:proofErr w:type="spellEnd"/>
      <w:r w:rsidRPr="0022208C">
        <w:rPr>
          <w:b/>
          <w:sz w:val="28"/>
          <w:lang w:val="fr-FR"/>
        </w:rPr>
        <w:t xml:space="preserve"> </w:t>
      </w:r>
      <w:proofErr w:type="spellStart"/>
      <w:r w:rsidRPr="0022208C">
        <w:rPr>
          <w:b/>
          <w:sz w:val="28"/>
          <w:lang w:val="fr-FR"/>
        </w:rPr>
        <w:t>chuyên</w:t>
      </w:r>
      <w:proofErr w:type="spellEnd"/>
      <w:r w:rsidRPr="0022208C">
        <w:rPr>
          <w:b/>
          <w:sz w:val="28"/>
          <w:lang w:val="fr-FR"/>
        </w:rPr>
        <w:t xml:space="preserve"> môn</w:t>
      </w:r>
    </w:p>
    <w:p w14:paraId="32E25FF7" w14:textId="2FBC57FF" w:rsidR="00EE1954" w:rsidRPr="0022208C" w:rsidRDefault="00F10002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  <w:lang w:val="fr-FR"/>
        </w:rPr>
      </w:pPr>
      <w:proofErr w:type="spellStart"/>
      <w:r w:rsidRPr="0022208C">
        <w:rPr>
          <w:color w:val="000000" w:themeColor="text1"/>
          <w:sz w:val="26"/>
          <w:szCs w:val="24"/>
          <w:lang w:val="fr-FR"/>
        </w:rPr>
        <w:t>Chủ</w:t>
      </w:r>
      <w:proofErr w:type="spellEnd"/>
      <w:r w:rsidRPr="0022208C">
        <w:rPr>
          <w:color w:val="000000" w:themeColor="text1"/>
          <w:sz w:val="26"/>
          <w:szCs w:val="24"/>
          <w:lang w:val="fr-FR"/>
        </w:rPr>
        <w:t xml:space="preserve"> </w:t>
      </w:r>
      <w:proofErr w:type="spellStart"/>
      <w:r w:rsidRPr="0022208C">
        <w:rPr>
          <w:color w:val="000000" w:themeColor="text1"/>
          <w:sz w:val="26"/>
          <w:szCs w:val="24"/>
          <w:lang w:val="fr-FR"/>
        </w:rPr>
        <w:t>nhiệm</w:t>
      </w:r>
      <w:proofErr w:type="spellEnd"/>
      <w:r w:rsidRPr="0022208C">
        <w:rPr>
          <w:color w:val="000000" w:themeColor="text1"/>
          <w:sz w:val="26"/>
          <w:szCs w:val="24"/>
          <w:lang w:val="fr-FR"/>
        </w:rPr>
        <w:t xml:space="preserve"> CLB </w:t>
      </w:r>
      <w:proofErr w:type="spellStart"/>
      <w:r w:rsidRPr="0022208C">
        <w:rPr>
          <w:color w:val="000000" w:themeColor="text1"/>
          <w:sz w:val="26"/>
          <w:szCs w:val="24"/>
          <w:lang w:val="fr-FR"/>
        </w:rPr>
        <w:t>Tiếng</w:t>
      </w:r>
      <w:proofErr w:type="spellEnd"/>
      <w:r w:rsidRPr="0022208C">
        <w:rPr>
          <w:color w:val="000000" w:themeColor="text1"/>
          <w:sz w:val="26"/>
          <w:szCs w:val="24"/>
          <w:lang w:val="fr-FR"/>
        </w:rPr>
        <w:t xml:space="preserve"> Anh </w:t>
      </w:r>
      <w:proofErr w:type="spellStart"/>
      <w:r w:rsidRPr="0022208C">
        <w:rPr>
          <w:color w:val="000000" w:themeColor="text1"/>
          <w:sz w:val="26"/>
          <w:szCs w:val="24"/>
          <w:lang w:val="fr-FR"/>
        </w:rPr>
        <w:t>Khoa</w:t>
      </w:r>
      <w:proofErr w:type="spellEnd"/>
      <w:r w:rsidRPr="0022208C">
        <w:rPr>
          <w:color w:val="000000" w:themeColor="text1"/>
          <w:sz w:val="26"/>
          <w:szCs w:val="24"/>
          <w:lang w:val="fr-FR"/>
        </w:rPr>
        <w:t xml:space="preserve"> NN </w:t>
      </w:r>
      <w:r>
        <w:rPr>
          <w:color w:val="000000" w:themeColor="text1"/>
          <w:sz w:val="26"/>
          <w:szCs w:val="24"/>
          <w:lang w:val="vi-VN"/>
        </w:rPr>
        <w:t>– tổ chức các sự kiện quốc tế giúp sinh viên Khoa có cơ hội sử dụng tiếng Anh linh hoạt</w:t>
      </w:r>
    </w:p>
    <w:p w14:paraId="67888E8D" w14:textId="4529C57E" w:rsidR="00F10002" w:rsidRPr="0022208C" w:rsidRDefault="00F10002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  <w:lang w:val="fr-FR"/>
        </w:rPr>
      </w:pPr>
      <w:r>
        <w:rPr>
          <w:color w:val="000000" w:themeColor="text1"/>
          <w:sz w:val="26"/>
          <w:szCs w:val="24"/>
          <w:lang w:val="vi-VN"/>
        </w:rPr>
        <w:t>Giảng dạy và biên soạn chương trình đào tạo</w:t>
      </w:r>
    </w:p>
    <w:p w14:paraId="33149B56" w14:textId="6EC51194" w:rsidR="00F10002" w:rsidRPr="0022208C" w:rsidRDefault="00F10002" w:rsidP="00F10002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  <w:lang w:val="fr-FR"/>
        </w:rPr>
      </w:pPr>
      <w:r>
        <w:rPr>
          <w:color w:val="000000" w:themeColor="text1"/>
          <w:sz w:val="26"/>
          <w:szCs w:val="24"/>
          <w:lang w:val="vi-VN"/>
        </w:rPr>
        <w:t>Hội nghị, hội thảo Khoa, trường</w:t>
      </w:r>
    </w:p>
    <w:p w14:paraId="1940477E" w14:textId="0EF60B32" w:rsidR="00F10002" w:rsidRPr="0022208C" w:rsidRDefault="00F10002" w:rsidP="00F10002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  <w:lang w:val="fr-FR"/>
        </w:rPr>
      </w:pPr>
      <w:r>
        <w:rPr>
          <w:color w:val="000000" w:themeColor="text1"/>
          <w:sz w:val="26"/>
          <w:szCs w:val="24"/>
          <w:lang w:val="vi-VN"/>
        </w:rPr>
        <w:t>Hướng dẫn thực hành thực tập sinh viên Khoa</w:t>
      </w:r>
    </w:p>
    <w:p w14:paraId="101839A2" w14:textId="02728B44" w:rsidR="00F10002" w:rsidRPr="00F10002" w:rsidRDefault="00F10002" w:rsidP="00F10002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  <w:lang w:val="vi-VN"/>
        </w:rPr>
        <w:t>Hướng dẫn sinh viên NCKH</w:t>
      </w:r>
    </w:p>
    <w:p w14:paraId="318854BB" w14:textId="1227B1E4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 xml:space="preserve">. </w:t>
      </w:r>
      <w:proofErr w:type="spellStart"/>
      <w:r w:rsidR="00652D99">
        <w:rPr>
          <w:b/>
          <w:sz w:val="28"/>
        </w:rPr>
        <w:t>Đ</w:t>
      </w:r>
      <w:r>
        <w:rPr>
          <w:b/>
          <w:sz w:val="28"/>
        </w:rPr>
        <w:t>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tài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khoa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học</w:t>
      </w:r>
      <w:proofErr w:type="spellEnd"/>
      <w:r w:rsidR="00652D99">
        <w:rPr>
          <w:b/>
          <w:sz w:val="28"/>
        </w:rPr>
        <w:t xml:space="preserve"> </w:t>
      </w:r>
      <w:proofErr w:type="spellStart"/>
      <w:r w:rsidR="00652D99">
        <w:rPr>
          <w:b/>
          <w:sz w:val="28"/>
        </w:rPr>
        <w:t>và</w:t>
      </w:r>
      <w:proofErr w:type="spellEnd"/>
      <w:r w:rsidR="00652D9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án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F10002" w:rsidRPr="006C034A" w14:paraId="3B57B298" w14:textId="77777777" w:rsidTr="00845A03">
        <w:tc>
          <w:tcPr>
            <w:tcW w:w="675" w:type="dxa"/>
          </w:tcPr>
          <w:p w14:paraId="51772964" w14:textId="77777777" w:rsidR="00F10002" w:rsidRPr="006C034A" w:rsidRDefault="00F10002" w:rsidP="00845A03">
            <w:pPr>
              <w:spacing w:before="120"/>
              <w:jc w:val="center"/>
              <w:rPr>
                <w:b/>
              </w:rPr>
            </w:pPr>
            <w:r w:rsidRPr="006C034A">
              <w:rPr>
                <w:b/>
              </w:rPr>
              <w:t>TT</w:t>
            </w:r>
          </w:p>
        </w:tc>
        <w:tc>
          <w:tcPr>
            <w:tcW w:w="2977" w:type="dxa"/>
          </w:tcPr>
          <w:p w14:paraId="637BCF8C" w14:textId="77777777" w:rsidR="00F10002" w:rsidRPr="006C034A" w:rsidRDefault="00F10002" w:rsidP="00845A03">
            <w:pPr>
              <w:spacing w:before="120"/>
              <w:jc w:val="center"/>
              <w:rPr>
                <w:b/>
              </w:rPr>
            </w:pPr>
            <w:proofErr w:type="spellStart"/>
            <w:r w:rsidRPr="006C034A">
              <w:rPr>
                <w:b/>
              </w:rPr>
              <w:t>Tên</w:t>
            </w:r>
            <w:proofErr w:type="spellEnd"/>
            <w:r w:rsidRPr="006C034A">
              <w:rPr>
                <w:b/>
              </w:rPr>
              <w:t xml:space="preserve"> </w:t>
            </w:r>
            <w:proofErr w:type="spellStart"/>
            <w:r w:rsidRPr="006C034A">
              <w:rPr>
                <w:b/>
              </w:rPr>
              <w:t>công</w:t>
            </w:r>
            <w:proofErr w:type="spellEnd"/>
            <w:r w:rsidRPr="006C034A">
              <w:rPr>
                <w:b/>
              </w:rPr>
              <w:t xml:space="preserve"> </w:t>
            </w:r>
            <w:proofErr w:type="spellStart"/>
            <w:r w:rsidRPr="006C034A">
              <w:rPr>
                <w:b/>
              </w:rPr>
              <w:t>trình</w:t>
            </w:r>
            <w:proofErr w:type="spellEnd"/>
          </w:p>
        </w:tc>
        <w:tc>
          <w:tcPr>
            <w:tcW w:w="1559" w:type="dxa"/>
          </w:tcPr>
          <w:p w14:paraId="1FD60F1E" w14:textId="77777777" w:rsidR="00F10002" w:rsidRPr="006C034A" w:rsidRDefault="00F10002" w:rsidP="00845A03">
            <w:pPr>
              <w:spacing w:before="120"/>
              <w:jc w:val="center"/>
              <w:rPr>
                <w:b/>
              </w:rPr>
            </w:pPr>
            <w:proofErr w:type="spellStart"/>
            <w:r w:rsidRPr="006C034A">
              <w:rPr>
                <w:b/>
              </w:rPr>
              <w:t>Năm</w:t>
            </w:r>
            <w:proofErr w:type="spellEnd"/>
            <w:r w:rsidRPr="006C034A">
              <w:rPr>
                <w:b/>
              </w:rPr>
              <w:t xml:space="preserve"> </w:t>
            </w:r>
            <w:proofErr w:type="spellStart"/>
            <w:r w:rsidRPr="006C034A">
              <w:rPr>
                <w:b/>
              </w:rPr>
              <w:t>công</w:t>
            </w:r>
            <w:proofErr w:type="spellEnd"/>
            <w:r w:rsidRPr="006C034A">
              <w:rPr>
                <w:b/>
              </w:rPr>
              <w:t xml:space="preserve"> </w:t>
            </w:r>
            <w:proofErr w:type="spellStart"/>
            <w:r w:rsidRPr="006C034A">
              <w:rPr>
                <w:b/>
              </w:rPr>
              <w:t>bô</w:t>
            </w:r>
            <w:proofErr w:type="spellEnd"/>
            <w:r w:rsidRPr="006C034A">
              <w:rPr>
                <w:b/>
              </w:rPr>
              <w:t>́</w:t>
            </w:r>
          </w:p>
        </w:tc>
        <w:tc>
          <w:tcPr>
            <w:tcW w:w="4111" w:type="dxa"/>
          </w:tcPr>
          <w:p w14:paraId="720EC2E5" w14:textId="77777777" w:rsidR="00F10002" w:rsidRPr="006C034A" w:rsidRDefault="00F10002" w:rsidP="00845A03">
            <w:pPr>
              <w:spacing w:before="120"/>
              <w:jc w:val="center"/>
              <w:rPr>
                <w:b/>
              </w:rPr>
            </w:pPr>
            <w:proofErr w:type="spellStart"/>
            <w:r w:rsidRPr="006C034A">
              <w:rPr>
                <w:b/>
              </w:rPr>
              <w:t>Tên</w:t>
            </w:r>
            <w:proofErr w:type="spellEnd"/>
            <w:r w:rsidRPr="006C034A">
              <w:rPr>
                <w:b/>
              </w:rPr>
              <w:t xml:space="preserve"> </w:t>
            </w:r>
            <w:proofErr w:type="spellStart"/>
            <w:r w:rsidRPr="006C034A">
              <w:rPr>
                <w:b/>
              </w:rPr>
              <w:t>tạp</w:t>
            </w:r>
            <w:proofErr w:type="spellEnd"/>
            <w:r w:rsidRPr="006C034A">
              <w:rPr>
                <w:b/>
              </w:rPr>
              <w:t xml:space="preserve"> chí</w:t>
            </w:r>
          </w:p>
        </w:tc>
      </w:tr>
      <w:tr w:rsidR="00F10002" w:rsidRPr="006C034A" w14:paraId="504C820F" w14:textId="77777777" w:rsidTr="00845A03">
        <w:trPr>
          <w:trHeight w:val="482"/>
        </w:trPr>
        <w:tc>
          <w:tcPr>
            <w:tcW w:w="675" w:type="dxa"/>
          </w:tcPr>
          <w:p w14:paraId="2E6B3E2C" w14:textId="77777777" w:rsidR="00F10002" w:rsidRPr="006C034A" w:rsidRDefault="00F10002" w:rsidP="00845A03"/>
          <w:p w14:paraId="633CE65D" w14:textId="77777777" w:rsidR="00F10002" w:rsidRPr="006C034A" w:rsidRDefault="00F10002" w:rsidP="00845A03">
            <w:r w:rsidRPr="006C034A">
              <w:t>1</w:t>
            </w:r>
          </w:p>
        </w:tc>
        <w:tc>
          <w:tcPr>
            <w:tcW w:w="2977" w:type="dxa"/>
          </w:tcPr>
          <w:p w14:paraId="325E6975" w14:textId="77777777" w:rsidR="00F10002" w:rsidRPr="0096525B" w:rsidRDefault="00F10002" w:rsidP="00845A03">
            <w:proofErr w:type="spellStart"/>
            <w:r w:rsidRPr="000D0C85">
              <w:t>Khảo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sát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hoạt</w:t>
            </w:r>
            <w:proofErr w:type="spellEnd"/>
            <w:r w:rsidRPr="000D0C85">
              <w:t xml:space="preserve"> </w:t>
            </w:r>
            <w:proofErr w:type="spellStart"/>
            <w:r w:rsidRPr="000D0C85">
              <w:rPr>
                <w:rFonts w:hint="eastAsia"/>
              </w:rPr>
              <w:t>đ</w:t>
            </w:r>
            <w:r w:rsidRPr="000D0C85">
              <w:t>ộng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t</w:t>
            </w:r>
            <w:r w:rsidRPr="000D0C85">
              <w:rPr>
                <w:rFonts w:hint="eastAsia"/>
              </w:rPr>
              <w:t>ă</w:t>
            </w:r>
            <w:r w:rsidRPr="000D0C85">
              <w:t>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c</w:t>
            </w:r>
            <w:r w:rsidRPr="000D0C85">
              <w:rPr>
                <w:rFonts w:hint="eastAsia"/>
              </w:rPr>
              <w:t>ư</w:t>
            </w:r>
            <w:r w:rsidRPr="000D0C85">
              <w:t>ờng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khả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n</w:t>
            </w:r>
            <w:r w:rsidRPr="000D0C85">
              <w:rPr>
                <w:rFonts w:hint="eastAsia"/>
              </w:rPr>
              <w:t>ă</w:t>
            </w:r>
            <w:r w:rsidRPr="000D0C85">
              <w:t>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t</w:t>
            </w:r>
            <w:r w:rsidRPr="000D0C85">
              <w:rPr>
                <w:rFonts w:hint="eastAsia"/>
              </w:rPr>
              <w:t>ươ</w:t>
            </w:r>
            <w:r w:rsidRPr="000D0C85">
              <w:t>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tác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bằng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lời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nói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giữa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các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sinh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viên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chuyên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ngữ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tiếng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anh</w:t>
            </w:r>
            <w:proofErr w:type="spellEnd"/>
            <w:r w:rsidRPr="000D0C85">
              <w:t xml:space="preserve">, </w:t>
            </w:r>
            <w:proofErr w:type="spellStart"/>
            <w:r w:rsidRPr="000D0C85">
              <w:t>Tr</w:t>
            </w:r>
            <w:r w:rsidRPr="000D0C85">
              <w:rPr>
                <w:rFonts w:hint="eastAsia"/>
              </w:rPr>
              <w:t>ư</w:t>
            </w:r>
            <w:r w:rsidRPr="000D0C85">
              <w:t>ờng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rPr>
                <w:rFonts w:hint="eastAsia"/>
              </w:rPr>
              <w:t>Đ</w:t>
            </w:r>
            <w:r w:rsidRPr="000D0C85">
              <w:t>ại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Học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Quảng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Bình</w:t>
            </w:r>
            <w:proofErr w:type="spellEnd"/>
          </w:p>
        </w:tc>
        <w:tc>
          <w:tcPr>
            <w:tcW w:w="1559" w:type="dxa"/>
          </w:tcPr>
          <w:p w14:paraId="6B008804" w14:textId="77777777" w:rsidR="00F10002" w:rsidRPr="006C034A" w:rsidRDefault="00F10002" w:rsidP="00845A03">
            <w:pPr>
              <w:spacing w:before="120"/>
            </w:pPr>
            <w:r>
              <w:t>2015</w:t>
            </w:r>
          </w:p>
        </w:tc>
        <w:tc>
          <w:tcPr>
            <w:tcW w:w="4111" w:type="dxa"/>
          </w:tcPr>
          <w:p w14:paraId="0E6EEB7B" w14:textId="77777777" w:rsidR="00F10002" w:rsidRPr="0096525B" w:rsidRDefault="00F10002" w:rsidP="00845A03">
            <w:pPr>
              <w:spacing w:before="120"/>
            </w:pPr>
            <w:proofErr w:type="spellStart"/>
            <w:r w:rsidRPr="000D0C85">
              <w:rPr>
                <w:rFonts w:hint="eastAsia"/>
              </w:rPr>
              <w:t>Đă</w:t>
            </w:r>
            <w:r w:rsidRPr="000D0C85">
              <w:t>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kỷ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D0C85">
              <w:t>r</w:t>
            </w:r>
            <w:r w:rsidRPr="000D0C85">
              <w:rPr>
                <w:rFonts w:hint="eastAsia"/>
              </w:rPr>
              <w:t>ư</w:t>
            </w:r>
            <w:r w:rsidRPr="000D0C85">
              <w:t>ờng</w:t>
            </w:r>
            <w:proofErr w:type="spellEnd"/>
            <w:r w:rsidRPr="000D0C85">
              <w:t xml:space="preserve"> </w:t>
            </w:r>
          </w:p>
        </w:tc>
      </w:tr>
      <w:tr w:rsidR="00F10002" w:rsidRPr="006C034A" w14:paraId="3782F71B" w14:textId="77777777" w:rsidTr="00845A03">
        <w:trPr>
          <w:trHeight w:val="482"/>
        </w:trPr>
        <w:tc>
          <w:tcPr>
            <w:tcW w:w="675" w:type="dxa"/>
          </w:tcPr>
          <w:p w14:paraId="22265204" w14:textId="77777777" w:rsidR="00F10002" w:rsidRPr="006C034A" w:rsidRDefault="00F10002" w:rsidP="00845A03">
            <w:r w:rsidRPr="006C034A">
              <w:t>2</w:t>
            </w:r>
          </w:p>
        </w:tc>
        <w:tc>
          <w:tcPr>
            <w:tcW w:w="2977" w:type="dxa"/>
          </w:tcPr>
          <w:p w14:paraId="332531C1" w14:textId="77777777" w:rsidR="00F10002" w:rsidRPr="000D0C85" w:rsidDel="006E5EDE" w:rsidRDefault="00F10002" w:rsidP="00845A03">
            <w:r w:rsidRPr="000D0C85">
              <w:t xml:space="preserve">Developing EFL Students’ Awareness of </w:t>
            </w:r>
            <w:r w:rsidRPr="000D0C85">
              <w:lastRenderedPageBreak/>
              <w:t xml:space="preserve">Non-verbal Interaction when Giving </w:t>
            </w:r>
          </w:p>
          <w:p w14:paraId="34F28BD6" w14:textId="77777777" w:rsidR="00F10002" w:rsidRPr="006C034A" w:rsidRDefault="00F10002" w:rsidP="00845A03">
            <w:r w:rsidRPr="000D0C85">
              <w:t xml:space="preserve">Presentations at </w:t>
            </w:r>
            <w:proofErr w:type="spellStart"/>
            <w:r w:rsidRPr="000D0C85">
              <w:t>Quang</w:t>
            </w:r>
            <w:proofErr w:type="spellEnd"/>
            <w:r w:rsidRPr="000D0C85">
              <w:t xml:space="preserve"> </w:t>
            </w:r>
            <w:proofErr w:type="spellStart"/>
            <w:r w:rsidRPr="000D0C85">
              <w:t>Binh</w:t>
            </w:r>
            <w:proofErr w:type="spellEnd"/>
            <w:r w:rsidRPr="000D0C85">
              <w:t xml:space="preserve"> University</w:t>
            </w:r>
          </w:p>
        </w:tc>
        <w:tc>
          <w:tcPr>
            <w:tcW w:w="1559" w:type="dxa"/>
          </w:tcPr>
          <w:p w14:paraId="57EB5899" w14:textId="77777777" w:rsidR="00F10002" w:rsidRPr="006C034A" w:rsidRDefault="00F10002" w:rsidP="00845A03">
            <w:pPr>
              <w:spacing w:before="120"/>
            </w:pPr>
            <w:r>
              <w:lastRenderedPageBreak/>
              <w:t>2015</w:t>
            </w:r>
          </w:p>
        </w:tc>
        <w:tc>
          <w:tcPr>
            <w:tcW w:w="4111" w:type="dxa"/>
          </w:tcPr>
          <w:p w14:paraId="7AB2C6D6" w14:textId="77777777" w:rsidR="00F10002" w:rsidRPr="001C3F37" w:rsidRDefault="00F10002" w:rsidP="00845A03">
            <w:pPr>
              <w:rPr>
                <w:sz w:val="20"/>
              </w:rPr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VIETTESOL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thứ</w:t>
            </w:r>
            <w:proofErr w:type="spellEnd"/>
            <w:r>
              <w:t xml:space="preserve"> 2, </w:t>
            </w:r>
            <w:proofErr w:type="spellStart"/>
            <w:r>
              <w:t>tháng</w:t>
            </w:r>
            <w:proofErr w:type="spellEnd"/>
            <w:r>
              <w:t xml:space="preserve"> 11, 2015</w:t>
            </w:r>
          </w:p>
        </w:tc>
      </w:tr>
      <w:tr w:rsidR="00F10002" w:rsidRPr="006C034A" w14:paraId="536BA152" w14:textId="77777777" w:rsidTr="00845A03">
        <w:trPr>
          <w:trHeight w:val="482"/>
        </w:trPr>
        <w:tc>
          <w:tcPr>
            <w:tcW w:w="675" w:type="dxa"/>
          </w:tcPr>
          <w:p w14:paraId="364E87EC" w14:textId="77777777" w:rsidR="00F10002" w:rsidRPr="006C034A" w:rsidRDefault="00F10002" w:rsidP="00845A03">
            <w:r>
              <w:lastRenderedPageBreak/>
              <w:t>3</w:t>
            </w:r>
          </w:p>
        </w:tc>
        <w:tc>
          <w:tcPr>
            <w:tcW w:w="2977" w:type="dxa"/>
          </w:tcPr>
          <w:p w14:paraId="7DC13CA7" w14:textId="77777777" w:rsidR="00F10002" w:rsidRPr="001C3F37" w:rsidRDefault="00F10002" w:rsidP="00845A03">
            <w:pPr>
              <w:spacing w:line="288" w:lineRule="auto"/>
            </w:pPr>
            <w:r w:rsidRPr="001C3F37">
              <w:t xml:space="preserve">Recommendations for developing second year EFL students’ presentation skills in speaking classes at </w:t>
            </w:r>
            <w:proofErr w:type="spellStart"/>
            <w:r w:rsidRPr="001C3F37">
              <w:t>Quang</w:t>
            </w:r>
            <w:proofErr w:type="spellEnd"/>
            <w:r w:rsidRPr="001C3F37">
              <w:t xml:space="preserve"> </w:t>
            </w:r>
            <w:proofErr w:type="spellStart"/>
            <w:r w:rsidRPr="001C3F37">
              <w:t>Binh</w:t>
            </w:r>
            <w:proofErr w:type="spellEnd"/>
            <w:r w:rsidRPr="001C3F37">
              <w:t xml:space="preserve"> University</w:t>
            </w:r>
          </w:p>
          <w:p w14:paraId="7940BD4A" w14:textId="77777777" w:rsidR="00F10002" w:rsidRPr="006C034A" w:rsidRDefault="00F10002" w:rsidP="00845A03">
            <w:pPr>
              <w:spacing w:line="288" w:lineRule="auto"/>
              <w:rPr>
                <w:lang w:val="ms-MY"/>
              </w:rPr>
            </w:pPr>
          </w:p>
        </w:tc>
        <w:tc>
          <w:tcPr>
            <w:tcW w:w="1559" w:type="dxa"/>
          </w:tcPr>
          <w:p w14:paraId="43AAAC01" w14:textId="77777777" w:rsidR="00F10002" w:rsidRPr="006C034A" w:rsidRDefault="00F10002" w:rsidP="00845A03">
            <w:pPr>
              <w:spacing w:before="120"/>
            </w:pPr>
            <w:r>
              <w:t>2015</w:t>
            </w:r>
          </w:p>
        </w:tc>
        <w:tc>
          <w:tcPr>
            <w:tcW w:w="4111" w:type="dxa"/>
          </w:tcPr>
          <w:p w14:paraId="05958067" w14:textId="77777777" w:rsidR="00F10002" w:rsidRPr="00E74581" w:rsidRDefault="00F10002" w:rsidP="00845A03">
            <w:pPr>
              <w:spacing w:before="120"/>
            </w:pPr>
            <w:r w:rsidRPr="006C034A">
              <w:rPr>
                <w:lang w:val="vi-VN"/>
              </w:rPr>
              <w:t>Kỷ yếu</w:t>
            </w:r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“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”, </w:t>
            </w:r>
            <w:proofErr w:type="spellStart"/>
            <w:r>
              <w:t>tháng</w:t>
            </w:r>
            <w:proofErr w:type="spellEnd"/>
            <w:r>
              <w:t xml:space="preserve"> 12/2015</w:t>
            </w:r>
          </w:p>
        </w:tc>
      </w:tr>
      <w:tr w:rsidR="00F10002" w:rsidRPr="006C034A" w14:paraId="0FE471FA" w14:textId="77777777" w:rsidTr="00845A03">
        <w:trPr>
          <w:trHeight w:val="482"/>
        </w:trPr>
        <w:tc>
          <w:tcPr>
            <w:tcW w:w="675" w:type="dxa"/>
          </w:tcPr>
          <w:p w14:paraId="63189F94" w14:textId="77777777" w:rsidR="00F10002" w:rsidRDefault="00F10002" w:rsidP="00845A03">
            <w:r>
              <w:t>4</w:t>
            </w:r>
          </w:p>
        </w:tc>
        <w:tc>
          <w:tcPr>
            <w:tcW w:w="2977" w:type="dxa"/>
          </w:tcPr>
          <w:p w14:paraId="42AED3F9" w14:textId="77777777" w:rsidR="00F10002" w:rsidRPr="001C3F37" w:rsidRDefault="00F10002" w:rsidP="00845A03">
            <w:pPr>
              <w:spacing w:line="288" w:lineRule="auto"/>
            </w:pPr>
            <w:r>
              <w:t>T</w:t>
            </w:r>
            <w:r w:rsidRPr="001C3F37">
              <w:t xml:space="preserve">eaching non-verbal communication skills in second language presentations at </w:t>
            </w:r>
            <w:proofErr w:type="spellStart"/>
            <w:r w:rsidRPr="001C3F37">
              <w:t>Quang</w:t>
            </w:r>
            <w:proofErr w:type="spellEnd"/>
            <w:r w:rsidRPr="001C3F37">
              <w:t xml:space="preserve"> </w:t>
            </w:r>
            <w:proofErr w:type="spellStart"/>
            <w:r w:rsidRPr="001C3F37">
              <w:t>Binh</w:t>
            </w:r>
            <w:proofErr w:type="spellEnd"/>
            <w:r w:rsidRPr="001C3F37">
              <w:t xml:space="preserve"> University</w:t>
            </w:r>
          </w:p>
        </w:tc>
        <w:tc>
          <w:tcPr>
            <w:tcW w:w="1559" w:type="dxa"/>
          </w:tcPr>
          <w:p w14:paraId="4806BDD1" w14:textId="77777777" w:rsidR="00F10002" w:rsidRDefault="00F10002" w:rsidP="00845A03">
            <w:pPr>
              <w:spacing w:before="120"/>
            </w:pPr>
            <w:r>
              <w:t>2015</w:t>
            </w:r>
          </w:p>
        </w:tc>
        <w:tc>
          <w:tcPr>
            <w:tcW w:w="4111" w:type="dxa"/>
          </w:tcPr>
          <w:p w14:paraId="45ACC3E8" w14:textId="77777777" w:rsidR="00F10002" w:rsidRPr="006C034A" w:rsidRDefault="00F10002" w:rsidP="00845A03">
            <w:pPr>
              <w:spacing w:before="120"/>
              <w:rPr>
                <w:lang w:val="vi-VN"/>
              </w:rPr>
            </w:pPr>
            <w:r w:rsidRPr="006C034A">
              <w:rPr>
                <w:lang w:val="vi-VN"/>
              </w:rPr>
              <w:t>Kỷ yếu</w:t>
            </w:r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“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”, </w:t>
            </w:r>
            <w:proofErr w:type="spellStart"/>
            <w:r>
              <w:t>tháng</w:t>
            </w:r>
            <w:proofErr w:type="spellEnd"/>
            <w:r>
              <w:t xml:space="preserve"> 12/2015</w:t>
            </w:r>
          </w:p>
        </w:tc>
      </w:tr>
      <w:tr w:rsidR="00F10002" w14:paraId="04CB7780" w14:textId="77777777" w:rsidTr="00845A03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05CE" w14:textId="77777777" w:rsidR="00F10002" w:rsidRDefault="00F10002" w:rsidP="00F10002">
            <w:pPr>
              <w:spacing w:before="12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B94B1" w14:textId="77777777" w:rsidR="00F10002" w:rsidRDefault="00F10002" w:rsidP="00845A03">
            <w:pPr>
              <w:spacing w:before="120" w:line="240" w:lineRule="auto"/>
              <w:jc w:val="center"/>
              <w:rPr>
                <w:i/>
                <w:sz w:val="28"/>
              </w:rPr>
            </w:pPr>
          </w:p>
          <w:p w14:paraId="6901CABC" w14:textId="11011488" w:rsidR="00F10002" w:rsidRPr="001C3F37" w:rsidRDefault="00F10002" w:rsidP="00845A03">
            <w:pPr>
              <w:spacing w:before="120" w:line="240" w:lineRule="auto"/>
              <w:jc w:val="center"/>
              <w:rPr>
                <w:b/>
              </w:rPr>
            </w:pPr>
          </w:p>
        </w:tc>
      </w:tr>
    </w:tbl>
    <w:p w14:paraId="4216CE53" w14:textId="079A9E9C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</w:t>
      </w:r>
      <w:proofErr w:type="spellStart"/>
      <w:r w:rsidR="00652D99">
        <w:rPr>
          <w:b/>
          <w:sz w:val="28"/>
        </w:rPr>
        <w:t>B</w:t>
      </w:r>
      <w:r w:rsidR="00065385" w:rsidRPr="00071617">
        <w:rPr>
          <w:b/>
          <w:sz w:val="28"/>
        </w:rPr>
        <w:t>iên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soạn</w:t>
      </w:r>
      <w:proofErr w:type="spellEnd"/>
      <w:r w:rsidR="00065385" w:rsidRPr="00071617">
        <w:rPr>
          <w:b/>
          <w:sz w:val="28"/>
        </w:rPr>
        <w:t xml:space="preserve">, </w:t>
      </w:r>
      <w:proofErr w:type="spellStart"/>
      <w:r w:rsidR="00065385" w:rsidRPr="00071617">
        <w:rPr>
          <w:b/>
          <w:sz w:val="28"/>
        </w:rPr>
        <w:t>xuất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bản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các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ấn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phẩm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khoa</w:t>
      </w:r>
      <w:proofErr w:type="spellEnd"/>
      <w:r w:rsidR="00065385" w:rsidRPr="00071617">
        <w:rPr>
          <w:b/>
          <w:sz w:val="28"/>
        </w:rPr>
        <w:t xml:space="preserve"> </w:t>
      </w:r>
      <w:proofErr w:type="spellStart"/>
      <w:r w:rsidR="00065385" w:rsidRPr="00071617">
        <w:rPr>
          <w:b/>
          <w:sz w:val="28"/>
        </w:rPr>
        <w:t>học</w:t>
      </w:r>
      <w:proofErr w:type="spellEnd"/>
    </w:p>
    <w:p w14:paraId="7FF61C3E" w14:textId="3D54D835" w:rsidR="00AD5144" w:rsidRPr="00AC60E1" w:rsidRDefault="00065385" w:rsidP="00065385">
      <w:pPr>
        <w:spacing w:before="120" w:after="120" w:line="240" w:lineRule="auto"/>
        <w:ind w:left="0" w:firstLine="0"/>
        <w:rPr>
          <w:color w:val="auto"/>
          <w:sz w:val="28"/>
          <w:szCs w:val="24"/>
        </w:rPr>
      </w:pPr>
      <w:r w:rsidRPr="00AC60E1">
        <w:rPr>
          <w:b/>
          <w:bCs/>
          <w:color w:val="auto"/>
          <w:sz w:val="28"/>
          <w:szCs w:val="24"/>
        </w:rPr>
        <w:t>4.3.1.</w:t>
      </w:r>
      <w:r w:rsidR="00BE6526"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="00652D99" w:rsidRPr="00AC60E1">
        <w:rPr>
          <w:b/>
          <w:bCs/>
          <w:color w:val="auto"/>
          <w:sz w:val="28"/>
          <w:szCs w:val="24"/>
        </w:rPr>
        <w:t>G</w:t>
      </w:r>
      <w:r w:rsidRPr="00AC60E1">
        <w:rPr>
          <w:b/>
          <w:bCs/>
          <w:color w:val="auto"/>
          <w:sz w:val="28"/>
          <w:szCs w:val="24"/>
        </w:rPr>
        <w:t>iáo</w:t>
      </w:r>
      <w:proofErr w:type="spellEnd"/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trình</w:t>
      </w:r>
      <w:proofErr w:type="spellEnd"/>
      <w:r w:rsidR="00392391" w:rsidRPr="00AC60E1">
        <w:rPr>
          <w:b/>
          <w:bCs/>
          <w:color w:val="auto"/>
          <w:sz w:val="28"/>
          <w:szCs w:val="24"/>
        </w:rPr>
        <w:t>,</w:t>
      </w:r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bài</w:t>
      </w:r>
      <w:proofErr w:type="spellEnd"/>
      <w:r w:rsidRPr="00AC60E1">
        <w:rPr>
          <w:b/>
          <w:bCs/>
          <w:color w:val="auto"/>
          <w:sz w:val="28"/>
          <w:szCs w:val="24"/>
        </w:rPr>
        <w:t xml:space="preserve"> </w:t>
      </w:r>
      <w:proofErr w:type="spellStart"/>
      <w:r w:rsidRPr="00AC60E1">
        <w:rPr>
          <w:b/>
          <w:bCs/>
          <w:color w:val="auto"/>
          <w:sz w:val="28"/>
          <w:szCs w:val="24"/>
        </w:rPr>
        <w:t>giảng</w:t>
      </w:r>
      <w:proofErr w:type="spellEnd"/>
    </w:p>
    <w:p w14:paraId="1D907594" w14:textId="492DA1BC" w:rsidR="008876B2" w:rsidRDefault="00F10002" w:rsidP="00E87F81">
      <w:pPr>
        <w:pStyle w:val="ListParagraph"/>
        <w:numPr>
          <w:ilvl w:val="0"/>
          <w:numId w:val="20"/>
        </w:numPr>
        <w:spacing w:after="120" w:line="312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Tran </w:t>
      </w:r>
      <w:proofErr w:type="spellStart"/>
      <w:r>
        <w:rPr>
          <w:color w:val="auto"/>
          <w:sz w:val="28"/>
          <w:szCs w:val="24"/>
        </w:rPr>
        <w:t>Thi</w:t>
      </w:r>
      <w:proofErr w:type="spellEnd"/>
      <w:r>
        <w:rPr>
          <w:color w:val="auto"/>
          <w:sz w:val="28"/>
          <w:szCs w:val="24"/>
        </w:rPr>
        <w:t xml:space="preserve"> Phuong </w:t>
      </w:r>
      <w:proofErr w:type="spellStart"/>
      <w:r>
        <w:rPr>
          <w:color w:val="auto"/>
          <w:sz w:val="28"/>
          <w:szCs w:val="24"/>
        </w:rPr>
        <w:t>Tu</w:t>
      </w:r>
      <w:proofErr w:type="spellEnd"/>
      <w:r w:rsidR="009529D0">
        <w:rPr>
          <w:color w:val="auto"/>
          <w:sz w:val="28"/>
          <w:szCs w:val="24"/>
          <w:lang w:val="vi-VN"/>
        </w:rPr>
        <w:t xml:space="preserve"> (2017). </w:t>
      </w:r>
      <w:r w:rsidRPr="009529D0">
        <w:rPr>
          <w:i/>
          <w:iCs/>
          <w:color w:val="auto"/>
          <w:sz w:val="28"/>
          <w:szCs w:val="24"/>
          <w:lang w:val="vi-VN"/>
        </w:rPr>
        <w:t>The theory of interpreting and translating</w:t>
      </w:r>
      <w:r>
        <w:rPr>
          <w:color w:val="auto"/>
          <w:sz w:val="28"/>
          <w:szCs w:val="24"/>
          <w:lang w:val="vi-VN"/>
        </w:rPr>
        <w:t>.</w:t>
      </w:r>
      <w:r w:rsidR="008876B2" w:rsidRPr="00AC60E1">
        <w:rPr>
          <w:color w:val="auto"/>
          <w:sz w:val="28"/>
          <w:szCs w:val="24"/>
        </w:rPr>
        <w:t xml:space="preserve"> </w:t>
      </w:r>
      <w:proofErr w:type="spellStart"/>
      <w:r w:rsidR="008876B2" w:rsidRPr="00AC60E1">
        <w:rPr>
          <w:color w:val="auto"/>
          <w:sz w:val="28"/>
          <w:szCs w:val="24"/>
        </w:rPr>
        <w:t>Trường</w:t>
      </w:r>
      <w:proofErr w:type="spellEnd"/>
      <w:r w:rsidR="008876B2" w:rsidRPr="00AC60E1">
        <w:rPr>
          <w:color w:val="auto"/>
          <w:sz w:val="28"/>
          <w:szCs w:val="24"/>
        </w:rPr>
        <w:t xml:space="preserve"> </w:t>
      </w:r>
      <w:proofErr w:type="spellStart"/>
      <w:r w:rsidR="008876B2" w:rsidRPr="00AC60E1">
        <w:rPr>
          <w:color w:val="auto"/>
          <w:sz w:val="28"/>
          <w:szCs w:val="24"/>
        </w:rPr>
        <w:t>Đại</w:t>
      </w:r>
      <w:proofErr w:type="spellEnd"/>
      <w:r w:rsidR="008876B2" w:rsidRPr="00AC60E1">
        <w:rPr>
          <w:color w:val="auto"/>
          <w:sz w:val="28"/>
          <w:szCs w:val="24"/>
        </w:rPr>
        <w:t xml:space="preserve"> </w:t>
      </w:r>
      <w:proofErr w:type="spellStart"/>
      <w:r w:rsidR="008876B2" w:rsidRPr="00AC60E1">
        <w:rPr>
          <w:color w:val="auto"/>
          <w:sz w:val="28"/>
          <w:szCs w:val="24"/>
        </w:rPr>
        <w:t>học</w:t>
      </w:r>
      <w:proofErr w:type="spellEnd"/>
      <w:r w:rsidR="008876B2" w:rsidRPr="00AC60E1">
        <w:rPr>
          <w:color w:val="auto"/>
          <w:sz w:val="28"/>
          <w:szCs w:val="24"/>
        </w:rPr>
        <w:t xml:space="preserve"> </w:t>
      </w:r>
      <w:proofErr w:type="spellStart"/>
      <w:r w:rsidR="008876B2" w:rsidRPr="00AC60E1">
        <w:rPr>
          <w:color w:val="auto"/>
          <w:sz w:val="28"/>
          <w:szCs w:val="24"/>
        </w:rPr>
        <w:t>Quảng</w:t>
      </w:r>
      <w:proofErr w:type="spellEnd"/>
      <w:r w:rsidR="008876B2" w:rsidRPr="00AC60E1">
        <w:rPr>
          <w:color w:val="auto"/>
          <w:sz w:val="28"/>
          <w:szCs w:val="24"/>
        </w:rPr>
        <w:t xml:space="preserve"> </w:t>
      </w:r>
      <w:proofErr w:type="spellStart"/>
      <w:r w:rsidR="008876B2" w:rsidRPr="00AC60E1">
        <w:rPr>
          <w:color w:val="auto"/>
          <w:sz w:val="28"/>
          <w:szCs w:val="24"/>
        </w:rPr>
        <w:t>Bình</w:t>
      </w:r>
      <w:proofErr w:type="spellEnd"/>
      <w:r w:rsidR="008876B2" w:rsidRPr="00AC60E1">
        <w:rPr>
          <w:color w:val="auto"/>
          <w:sz w:val="28"/>
          <w:szCs w:val="24"/>
        </w:rPr>
        <w:t>.</w:t>
      </w:r>
    </w:p>
    <w:p w14:paraId="3BD8C7D5" w14:textId="449A093C" w:rsidR="009529D0" w:rsidRDefault="009529D0" w:rsidP="009529D0">
      <w:pPr>
        <w:pStyle w:val="ListParagraph"/>
        <w:numPr>
          <w:ilvl w:val="0"/>
          <w:numId w:val="20"/>
        </w:numPr>
        <w:spacing w:after="120" w:line="312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Tran </w:t>
      </w:r>
      <w:proofErr w:type="spellStart"/>
      <w:r>
        <w:rPr>
          <w:color w:val="auto"/>
          <w:sz w:val="28"/>
          <w:szCs w:val="24"/>
        </w:rPr>
        <w:t>Thi</w:t>
      </w:r>
      <w:proofErr w:type="spellEnd"/>
      <w:r>
        <w:rPr>
          <w:color w:val="auto"/>
          <w:sz w:val="28"/>
          <w:szCs w:val="24"/>
        </w:rPr>
        <w:t xml:space="preserve"> Phuong </w:t>
      </w:r>
      <w:proofErr w:type="spellStart"/>
      <w:r>
        <w:rPr>
          <w:color w:val="auto"/>
          <w:sz w:val="28"/>
          <w:szCs w:val="24"/>
        </w:rPr>
        <w:t>Tu</w:t>
      </w:r>
      <w:proofErr w:type="spellEnd"/>
      <w:r>
        <w:rPr>
          <w:color w:val="auto"/>
          <w:sz w:val="28"/>
          <w:szCs w:val="24"/>
          <w:lang w:val="vi-VN"/>
        </w:rPr>
        <w:t xml:space="preserve"> (2017). </w:t>
      </w:r>
      <w:r w:rsidRPr="009529D0">
        <w:rPr>
          <w:i/>
          <w:iCs/>
          <w:color w:val="auto"/>
          <w:sz w:val="28"/>
          <w:szCs w:val="24"/>
          <w:lang w:val="vi-VN"/>
        </w:rPr>
        <w:t xml:space="preserve">The </w:t>
      </w:r>
      <w:r>
        <w:rPr>
          <w:i/>
          <w:iCs/>
          <w:color w:val="auto"/>
          <w:sz w:val="28"/>
          <w:szCs w:val="24"/>
          <w:lang w:val="vi-VN"/>
        </w:rPr>
        <w:t>art of public speaking</w:t>
      </w:r>
      <w:r>
        <w:rPr>
          <w:color w:val="auto"/>
          <w:sz w:val="28"/>
          <w:szCs w:val="24"/>
          <w:lang w:val="vi-VN"/>
        </w:rPr>
        <w:t>.</w:t>
      </w:r>
      <w:r w:rsidRPr="00AC60E1">
        <w:rPr>
          <w:color w:val="auto"/>
          <w:sz w:val="28"/>
          <w:szCs w:val="24"/>
        </w:rPr>
        <w:t xml:space="preserve"> </w:t>
      </w:r>
      <w:proofErr w:type="spellStart"/>
      <w:r w:rsidRPr="00AC60E1">
        <w:rPr>
          <w:color w:val="auto"/>
          <w:sz w:val="28"/>
          <w:szCs w:val="24"/>
        </w:rPr>
        <w:t>Trường</w:t>
      </w:r>
      <w:proofErr w:type="spellEnd"/>
      <w:r w:rsidRPr="00AC60E1">
        <w:rPr>
          <w:color w:val="auto"/>
          <w:sz w:val="28"/>
          <w:szCs w:val="24"/>
        </w:rPr>
        <w:t xml:space="preserve"> </w:t>
      </w:r>
      <w:proofErr w:type="spellStart"/>
      <w:r w:rsidRPr="00AC60E1">
        <w:rPr>
          <w:color w:val="auto"/>
          <w:sz w:val="28"/>
          <w:szCs w:val="24"/>
        </w:rPr>
        <w:t>Đại</w:t>
      </w:r>
      <w:proofErr w:type="spellEnd"/>
      <w:r w:rsidRPr="00AC60E1">
        <w:rPr>
          <w:color w:val="auto"/>
          <w:sz w:val="28"/>
          <w:szCs w:val="24"/>
        </w:rPr>
        <w:t xml:space="preserve"> </w:t>
      </w:r>
      <w:proofErr w:type="spellStart"/>
      <w:r w:rsidRPr="00AC60E1">
        <w:rPr>
          <w:color w:val="auto"/>
          <w:sz w:val="28"/>
          <w:szCs w:val="24"/>
        </w:rPr>
        <w:t>học</w:t>
      </w:r>
      <w:proofErr w:type="spellEnd"/>
      <w:r w:rsidRPr="00AC60E1">
        <w:rPr>
          <w:color w:val="auto"/>
          <w:sz w:val="28"/>
          <w:szCs w:val="24"/>
        </w:rPr>
        <w:t xml:space="preserve"> </w:t>
      </w:r>
      <w:proofErr w:type="spellStart"/>
      <w:r w:rsidRPr="00AC60E1">
        <w:rPr>
          <w:color w:val="auto"/>
          <w:sz w:val="28"/>
          <w:szCs w:val="24"/>
        </w:rPr>
        <w:t>Quảng</w:t>
      </w:r>
      <w:proofErr w:type="spellEnd"/>
      <w:r w:rsidRPr="00AC60E1">
        <w:rPr>
          <w:color w:val="auto"/>
          <w:sz w:val="28"/>
          <w:szCs w:val="24"/>
        </w:rPr>
        <w:t xml:space="preserve"> </w:t>
      </w:r>
      <w:proofErr w:type="spellStart"/>
      <w:r w:rsidRPr="00AC60E1">
        <w:rPr>
          <w:color w:val="auto"/>
          <w:sz w:val="28"/>
          <w:szCs w:val="24"/>
        </w:rPr>
        <w:t>Bình</w:t>
      </w:r>
      <w:proofErr w:type="spellEnd"/>
      <w:r w:rsidRPr="00AC60E1">
        <w:rPr>
          <w:color w:val="auto"/>
          <w:sz w:val="28"/>
          <w:szCs w:val="24"/>
        </w:rPr>
        <w:t>.</w:t>
      </w:r>
    </w:p>
    <w:p w14:paraId="76A28A53" w14:textId="77777777" w:rsidR="009529D0" w:rsidRPr="009529D0" w:rsidRDefault="009529D0" w:rsidP="009529D0">
      <w:pPr>
        <w:spacing w:after="120" w:line="312" w:lineRule="auto"/>
        <w:rPr>
          <w:color w:val="auto"/>
          <w:sz w:val="28"/>
          <w:szCs w:val="24"/>
        </w:rPr>
      </w:pPr>
    </w:p>
    <w:p w14:paraId="68917353" w14:textId="2267250C" w:rsidR="00AD5144" w:rsidRPr="00AC60E1" w:rsidRDefault="00BE6526" w:rsidP="00E87F81">
      <w:pPr>
        <w:pStyle w:val="ListParagraph"/>
        <w:numPr>
          <w:ilvl w:val="2"/>
          <w:numId w:val="13"/>
        </w:numPr>
        <w:spacing w:after="120" w:line="312" w:lineRule="auto"/>
        <w:ind w:left="284" w:hanging="284"/>
        <w:rPr>
          <w:b/>
          <w:iCs/>
          <w:color w:val="auto"/>
          <w:sz w:val="28"/>
          <w:szCs w:val="24"/>
        </w:rPr>
      </w:pPr>
      <w:r w:rsidRPr="00AC60E1">
        <w:rPr>
          <w:b/>
          <w:i/>
          <w:color w:val="auto"/>
          <w:sz w:val="28"/>
          <w:szCs w:val="24"/>
        </w:rPr>
        <w:t xml:space="preserve"> </w:t>
      </w:r>
      <w:proofErr w:type="spellStart"/>
      <w:r w:rsidR="00AD5144" w:rsidRPr="00AC60E1">
        <w:rPr>
          <w:b/>
          <w:iCs/>
          <w:color w:val="auto"/>
          <w:sz w:val="28"/>
          <w:szCs w:val="24"/>
        </w:rPr>
        <w:t>Bài</w:t>
      </w:r>
      <w:proofErr w:type="spellEnd"/>
      <w:r w:rsidR="00AD5144"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="00AD5144" w:rsidRPr="00AC60E1">
        <w:rPr>
          <w:b/>
          <w:iCs/>
          <w:color w:val="auto"/>
          <w:sz w:val="28"/>
          <w:szCs w:val="24"/>
        </w:rPr>
        <w:t>báo</w:t>
      </w:r>
      <w:proofErr w:type="spellEnd"/>
      <w:r w:rsidR="00AD5144"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="00AD5144" w:rsidRPr="00AC60E1">
        <w:rPr>
          <w:b/>
          <w:iCs/>
          <w:color w:val="auto"/>
          <w:sz w:val="28"/>
          <w:szCs w:val="24"/>
        </w:rPr>
        <w:t>khoa</w:t>
      </w:r>
      <w:proofErr w:type="spellEnd"/>
      <w:r w:rsidR="00AD5144" w:rsidRPr="00AC60E1">
        <w:rPr>
          <w:b/>
          <w:iCs/>
          <w:color w:val="auto"/>
          <w:sz w:val="28"/>
          <w:szCs w:val="24"/>
        </w:rPr>
        <w:t xml:space="preserve"> </w:t>
      </w:r>
      <w:proofErr w:type="spellStart"/>
      <w:r w:rsidR="00AD5144" w:rsidRPr="00AC60E1">
        <w:rPr>
          <w:b/>
          <w:iCs/>
          <w:color w:val="auto"/>
          <w:sz w:val="28"/>
          <w:szCs w:val="24"/>
        </w:rPr>
        <w:t>học</w:t>
      </w:r>
      <w:proofErr w:type="spellEnd"/>
    </w:p>
    <w:p w14:paraId="0452503D" w14:textId="07127597" w:rsidR="00CC68E7" w:rsidRPr="00AC60E1" w:rsidRDefault="00D0223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8"/>
          <w:szCs w:val="28"/>
        </w:rPr>
      </w:pPr>
      <w:proofErr w:type="spellStart"/>
      <w:r w:rsidRPr="00AC60E1">
        <w:rPr>
          <w:sz w:val="28"/>
          <w:szCs w:val="28"/>
        </w:rPr>
        <w:t>Họ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và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tên</w:t>
      </w:r>
      <w:proofErr w:type="spellEnd"/>
      <w:r w:rsidRPr="00AC60E1">
        <w:rPr>
          <w:sz w:val="28"/>
          <w:szCs w:val="28"/>
        </w:rPr>
        <w:t xml:space="preserve"> (</w:t>
      </w:r>
      <w:proofErr w:type="spellStart"/>
      <w:r w:rsidRPr="00AC60E1">
        <w:rPr>
          <w:sz w:val="28"/>
          <w:szCs w:val="28"/>
        </w:rPr>
        <w:t>năm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xuất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bản</w:t>
      </w:r>
      <w:proofErr w:type="spellEnd"/>
      <w:r w:rsidRPr="00AC60E1">
        <w:rPr>
          <w:sz w:val="28"/>
          <w:szCs w:val="28"/>
        </w:rPr>
        <w:t xml:space="preserve">). </w:t>
      </w:r>
      <w:proofErr w:type="spellStart"/>
      <w:r w:rsidRPr="00AC60E1">
        <w:rPr>
          <w:sz w:val="28"/>
          <w:szCs w:val="28"/>
        </w:rPr>
        <w:t>tên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bài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báo</w:t>
      </w:r>
      <w:proofErr w:type="spellEnd"/>
      <w:r w:rsidRPr="00AC60E1">
        <w:rPr>
          <w:sz w:val="28"/>
          <w:szCs w:val="28"/>
        </w:rPr>
        <w:t xml:space="preserve">. </w:t>
      </w:r>
      <w:proofErr w:type="spellStart"/>
      <w:r w:rsidRPr="00AC60E1">
        <w:rPr>
          <w:sz w:val="28"/>
          <w:szCs w:val="28"/>
        </w:rPr>
        <w:t>nơi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xuất</w:t>
      </w:r>
      <w:proofErr w:type="spellEnd"/>
      <w:r w:rsidRPr="00AC60E1">
        <w:rPr>
          <w:sz w:val="28"/>
          <w:szCs w:val="28"/>
        </w:rPr>
        <w:t xml:space="preserve"> </w:t>
      </w:r>
      <w:proofErr w:type="spellStart"/>
      <w:r w:rsidRPr="00AC60E1">
        <w:rPr>
          <w:sz w:val="28"/>
          <w:szCs w:val="28"/>
        </w:rPr>
        <w:t>bản</w:t>
      </w:r>
      <w:proofErr w:type="spellEnd"/>
      <w:r w:rsidR="00A33029" w:rsidRPr="00AC60E1">
        <w:rPr>
          <w:sz w:val="28"/>
          <w:szCs w:val="28"/>
        </w:rPr>
        <w:t xml:space="preserve"> (in </w:t>
      </w:r>
      <w:proofErr w:type="spellStart"/>
      <w:r w:rsidR="00A33029" w:rsidRPr="00AC60E1">
        <w:rPr>
          <w:sz w:val="28"/>
          <w:szCs w:val="28"/>
        </w:rPr>
        <w:t>xiên</w:t>
      </w:r>
      <w:proofErr w:type="spellEnd"/>
      <w:r w:rsidR="00A33029" w:rsidRPr="00AC60E1">
        <w:rPr>
          <w:sz w:val="28"/>
          <w:szCs w:val="28"/>
        </w:rPr>
        <w:t>)</w:t>
      </w:r>
      <w:r w:rsidR="00CC68E7" w:rsidRPr="00AC60E1">
        <w:rPr>
          <w:sz w:val="28"/>
          <w:szCs w:val="28"/>
        </w:rPr>
        <w:t>.</w:t>
      </w:r>
    </w:p>
    <w:p w14:paraId="2DCC5822" w14:textId="1A886BE7" w:rsidR="004233E6" w:rsidRDefault="004233E6" w:rsidP="004233E6">
      <w:pPr>
        <w:pStyle w:val="Heading1"/>
      </w:pPr>
      <w:r>
        <w:t xml:space="preserve">5. KHEN THƯỞNG </w:t>
      </w:r>
    </w:p>
    <w:p w14:paraId="3924F221" w14:textId="285AB3DA" w:rsidR="004233E6" w:rsidRPr="004233E6" w:rsidRDefault="004233E6" w:rsidP="00F10002">
      <w:pPr>
        <w:spacing w:after="120" w:line="312" w:lineRule="auto"/>
        <w:ind w:left="360" w:firstLine="0"/>
        <w:rPr>
          <w:bCs/>
          <w:iCs/>
          <w:color w:val="auto"/>
          <w:sz w:val="26"/>
          <w:szCs w:val="26"/>
        </w:rPr>
      </w:pPr>
    </w:p>
    <w:sectPr w:rsidR="004233E6" w:rsidRPr="004233E6" w:rsidSect="009A0B93">
      <w:type w:val="continuous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B68CC" w14:textId="77777777" w:rsidR="00C525D7" w:rsidRDefault="00C525D7">
      <w:pPr>
        <w:spacing w:after="0" w:line="240" w:lineRule="auto"/>
      </w:pPr>
      <w:r>
        <w:separator/>
      </w:r>
    </w:p>
  </w:endnote>
  <w:endnote w:type="continuationSeparator" w:id="0">
    <w:p w14:paraId="6A538AF7" w14:textId="77777777" w:rsidR="00C525D7" w:rsidRDefault="00C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208C">
      <w:rPr>
        <w:noProof/>
      </w:rPr>
      <w:t>3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733CA" w14:textId="77777777" w:rsidR="00C525D7" w:rsidRDefault="00C525D7">
      <w:pPr>
        <w:spacing w:after="0" w:line="240" w:lineRule="auto"/>
      </w:pPr>
      <w:r>
        <w:separator/>
      </w:r>
    </w:p>
  </w:footnote>
  <w:footnote w:type="continuationSeparator" w:id="0">
    <w:p w14:paraId="043DE681" w14:textId="77777777" w:rsidR="00C525D7" w:rsidRDefault="00C5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4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C6676"/>
    <w:multiLevelType w:val="hybridMultilevel"/>
    <w:tmpl w:val="6D1E99E2"/>
    <w:lvl w:ilvl="0" w:tplc="3646A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8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0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5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6DAF16E5"/>
    <w:multiLevelType w:val="hybridMultilevel"/>
    <w:tmpl w:val="A1A8252E"/>
    <w:lvl w:ilvl="0" w:tplc="C54C9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6"/>
  </w:num>
  <w:num w:numId="5">
    <w:abstractNumId w:val="6"/>
  </w:num>
  <w:num w:numId="6">
    <w:abstractNumId w:val="13"/>
  </w:num>
  <w:num w:numId="7">
    <w:abstractNumId w:val="19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8"/>
  </w:num>
  <w:num w:numId="15">
    <w:abstractNumId w:val="21"/>
  </w:num>
  <w:num w:numId="16">
    <w:abstractNumId w:val="10"/>
  </w:num>
  <w:num w:numId="17">
    <w:abstractNumId w:val="14"/>
  </w:num>
  <w:num w:numId="18">
    <w:abstractNumId w:val="17"/>
  </w:num>
  <w:num w:numId="19">
    <w:abstractNumId w:val="15"/>
  </w:num>
  <w:num w:numId="20">
    <w:abstractNumId w:val="2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E2360"/>
    <w:rsid w:val="000E45CD"/>
    <w:rsid w:val="000F09FA"/>
    <w:rsid w:val="00107F63"/>
    <w:rsid w:val="0011391B"/>
    <w:rsid w:val="00135D8E"/>
    <w:rsid w:val="001413F2"/>
    <w:rsid w:val="00154E38"/>
    <w:rsid w:val="00167B08"/>
    <w:rsid w:val="00167FB5"/>
    <w:rsid w:val="0017359F"/>
    <w:rsid w:val="001755AB"/>
    <w:rsid w:val="00182CD6"/>
    <w:rsid w:val="001D1B9D"/>
    <w:rsid w:val="001E68C7"/>
    <w:rsid w:val="001E6E07"/>
    <w:rsid w:val="001F7E51"/>
    <w:rsid w:val="0022208C"/>
    <w:rsid w:val="00237C74"/>
    <w:rsid w:val="002660D0"/>
    <w:rsid w:val="002706A0"/>
    <w:rsid w:val="00274E0C"/>
    <w:rsid w:val="002A52B2"/>
    <w:rsid w:val="002A631B"/>
    <w:rsid w:val="002B3336"/>
    <w:rsid w:val="002C399F"/>
    <w:rsid w:val="002F4AEA"/>
    <w:rsid w:val="002F6D22"/>
    <w:rsid w:val="00300619"/>
    <w:rsid w:val="00304BBB"/>
    <w:rsid w:val="00322FCE"/>
    <w:rsid w:val="00352871"/>
    <w:rsid w:val="00371339"/>
    <w:rsid w:val="00392391"/>
    <w:rsid w:val="003949F7"/>
    <w:rsid w:val="003C0E1A"/>
    <w:rsid w:val="003C4BF4"/>
    <w:rsid w:val="003D4315"/>
    <w:rsid w:val="003D570C"/>
    <w:rsid w:val="003E22B2"/>
    <w:rsid w:val="004170AB"/>
    <w:rsid w:val="0042093D"/>
    <w:rsid w:val="004233E6"/>
    <w:rsid w:val="00425158"/>
    <w:rsid w:val="00425C1B"/>
    <w:rsid w:val="0049005B"/>
    <w:rsid w:val="00490E2E"/>
    <w:rsid w:val="004D1227"/>
    <w:rsid w:val="004D168A"/>
    <w:rsid w:val="004F16F2"/>
    <w:rsid w:val="005069BE"/>
    <w:rsid w:val="00512651"/>
    <w:rsid w:val="00513290"/>
    <w:rsid w:val="00514EAF"/>
    <w:rsid w:val="00564DE5"/>
    <w:rsid w:val="00567878"/>
    <w:rsid w:val="00583BBE"/>
    <w:rsid w:val="005C5BED"/>
    <w:rsid w:val="005D1368"/>
    <w:rsid w:val="005F6E77"/>
    <w:rsid w:val="00613300"/>
    <w:rsid w:val="00616102"/>
    <w:rsid w:val="00616B2D"/>
    <w:rsid w:val="00616EC3"/>
    <w:rsid w:val="00652D99"/>
    <w:rsid w:val="00666C65"/>
    <w:rsid w:val="00666CC3"/>
    <w:rsid w:val="0069188C"/>
    <w:rsid w:val="006A1AB7"/>
    <w:rsid w:val="006A21A9"/>
    <w:rsid w:val="006A62E2"/>
    <w:rsid w:val="006B380D"/>
    <w:rsid w:val="006C2F02"/>
    <w:rsid w:val="006D137B"/>
    <w:rsid w:val="006E1B59"/>
    <w:rsid w:val="007264CF"/>
    <w:rsid w:val="007466AD"/>
    <w:rsid w:val="00765140"/>
    <w:rsid w:val="00791CE3"/>
    <w:rsid w:val="0079602C"/>
    <w:rsid w:val="007C696F"/>
    <w:rsid w:val="00845999"/>
    <w:rsid w:val="008515C0"/>
    <w:rsid w:val="00873BB0"/>
    <w:rsid w:val="00877FF1"/>
    <w:rsid w:val="008876B2"/>
    <w:rsid w:val="008A13FF"/>
    <w:rsid w:val="008C3D01"/>
    <w:rsid w:val="008D20BF"/>
    <w:rsid w:val="008E0F82"/>
    <w:rsid w:val="008E7547"/>
    <w:rsid w:val="009044AB"/>
    <w:rsid w:val="009048D6"/>
    <w:rsid w:val="00913CFA"/>
    <w:rsid w:val="00940B1C"/>
    <w:rsid w:val="00942F53"/>
    <w:rsid w:val="00946646"/>
    <w:rsid w:val="009529D0"/>
    <w:rsid w:val="009A0B93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33029"/>
    <w:rsid w:val="00A727D9"/>
    <w:rsid w:val="00A86CD2"/>
    <w:rsid w:val="00AC2C4F"/>
    <w:rsid w:val="00AC60E1"/>
    <w:rsid w:val="00AD5144"/>
    <w:rsid w:val="00AE2B7D"/>
    <w:rsid w:val="00AF7F68"/>
    <w:rsid w:val="00B11856"/>
    <w:rsid w:val="00B40C50"/>
    <w:rsid w:val="00B75BBA"/>
    <w:rsid w:val="00B85AFA"/>
    <w:rsid w:val="00B97B60"/>
    <w:rsid w:val="00BB3DA5"/>
    <w:rsid w:val="00BD5A82"/>
    <w:rsid w:val="00BE6526"/>
    <w:rsid w:val="00C30F47"/>
    <w:rsid w:val="00C344CE"/>
    <w:rsid w:val="00C40FC0"/>
    <w:rsid w:val="00C525D7"/>
    <w:rsid w:val="00C76887"/>
    <w:rsid w:val="00C87AB0"/>
    <w:rsid w:val="00C94BD4"/>
    <w:rsid w:val="00CA7767"/>
    <w:rsid w:val="00CC1BBA"/>
    <w:rsid w:val="00CC68E7"/>
    <w:rsid w:val="00CD749F"/>
    <w:rsid w:val="00CE2F13"/>
    <w:rsid w:val="00CF0F0C"/>
    <w:rsid w:val="00D02237"/>
    <w:rsid w:val="00D214A8"/>
    <w:rsid w:val="00D31CB8"/>
    <w:rsid w:val="00D55CB5"/>
    <w:rsid w:val="00D7650C"/>
    <w:rsid w:val="00D91380"/>
    <w:rsid w:val="00DD6031"/>
    <w:rsid w:val="00DD60E0"/>
    <w:rsid w:val="00DF7612"/>
    <w:rsid w:val="00E13A2C"/>
    <w:rsid w:val="00E22407"/>
    <w:rsid w:val="00E7615C"/>
    <w:rsid w:val="00E87F81"/>
    <w:rsid w:val="00EA4D0F"/>
    <w:rsid w:val="00EC54C7"/>
    <w:rsid w:val="00EC5944"/>
    <w:rsid w:val="00EE125C"/>
    <w:rsid w:val="00EE1954"/>
    <w:rsid w:val="00EE49F6"/>
    <w:rsid w:val="00EF5A7A"/>
    <w:rsid w:val="00F10002"/>
    <w:rsid w:val="00F13F65"/>
    <w:rsid w:val="00F14AE5"/>
    <w:rsid w:val="00F2799B"/>
    <w:rsid w:val="00F3001D"/>
    <w:rsid w:val="00F3373B"/>
    <w:rsid w:val="00F52617"/>
    <w:rsid w:val="00F61800"/>
    <w:rsid w:val="00F70E69"/>
    <w:rsid w:val="00F81830"/>
    <w:rsid w:val="00F93218"/>
    <w:rsid w:val="00FA3296"/>
    <w:rsid w:val="00FC455E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nphuongtudhq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vt</cp:lastModifiedBy>
  <cp:revision>2</cp:revision>
  <cp:lastPrinted>2020-11-01T15:22:00Z</cp:lastPrinted>
  <dcterms:created xsi:type="dcterms:W3CDTF">2022-01-10T03:12:00Z</dcterms:created>
  <dcterms:modified xsi:type="dcterms:W3CDTF">2022-01-10T03:12:00Z</dcterms:modified>
</cp:coreProperties>
</file>